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C8FC7" w14:textId="77777777" w:rsidR="007C71E8" w:rsidRDefault="007C71E8" w:rsidP="00EA31F9">
      <w:pPr>
        <w:rPr>
          <w:rFonts w:cs="Noto Sans"/>
          <w:b/>
          <w:bCs/>
        </w:rPr>
      </w:pPr>
    </w:p>
    <w:p w14:paraId="25449877" w14:textId="77777777" w:rsidR="00155F40" w:rsidRDefault="00155F40" w:rsidP="00EA31F9">
      <w:pPr>
        <w:rPr>
          <w:rFonts w:cs="Noto Sans"/>
          <w:b/>
          <w:bCs/>
        </w:rPr>
      </w:pPr>
    </w:p>
    <w:p w14:paraId="5399D888" w14:textId="77777777" w:rsidR="00DE3D98" w:rsidRPr="004559D8" w:rsidRDefault="00DE3D98" w:rsidP="00EA31F9">
      <w:pPr>
        <w:rPr>
          <w:rFonts w:cs="Noto Sans"/>
          <w:b/>
          <w:bCs/>
        </w:rPr>
      </w:pPr>
    </w:p>
    <w:sdt>
      <w:sdtPr>
        <w:rPr>
          <w:rFonts w:cs="Noto Sans"/>
          <w:b/>
          <w:bCs/>
        </w:rPr>
        <w:alias w:val="Select date"/>
        <w:tag w:val="Select date"/>
        <w:id w:val="27863125"/>
        <w:placeholder>
          <w:docPart w:val="AD02902417B04FDAB7054EAA8965C36F"/>
        </w:placeholder>
        <w:date w:fullDate="2024-10-09T00:00:00Z">
          <w:dateFormat w:val="d MMMM yyyy"/>
          <w:lid w:val="en-NZ"/>
          <w:storeMappedDataAs w:val="dateTime"/>
          <w:calendar w:val="gregorian"/>
        </w:date>
      </w:sdtPr>
      <w:sdtEndPr/>
      <w:sdtContent>
        <w:p w14:paraId="5014C84D" w14:textId="2AC8088A" w:rsidR="00EA31F9" w:rsidRPr="004559D8" w:rsidRDefault="00CF6359" w:rsidP="004B105A">
          <w:pPr>
            <w:rPr>
              <w:rFonts w:cs="Noto Sans"/>
              <w:b/>
              <w:bCs/>
            </w:rPr>
          </w:pPr>
          <w:r>
            <w:rPr>
              <w:rFonts w:cs="Noto Sans"/>
              <w:b/>
              <w:bCs/>
            </w:rPr>
            <w:t>9 October 2024</w:t>
          </w:r>
        </w:p>
      </w:sdtContent>
    </w:sdt>
    <w:p w14:paraId="48550538" w14:textId="77777777" w:rsidR="00EA31F9" w:rsidRPr="004559D8" w:rsidRDefault="00EA31F9" w:rsidP="00EA31F9">
      <w:pPr>
        <w:rPr>
          <w:rFonts w:cs="Noto Sans"/>
        </w:rPr>
      </w:pPr>
    </w:p>
    <w:p w14:paraId="00B6079F" w14:textId="77777777" w:rsidR="00EA31F9" w:rsidRDefault="00EA31F9" w:rsidP="00EA31F9">
      <w:pPr>
        <w:rPr>
          <w:rFonts w:cs="Noto Sans"/>
        </w:rPr>
      </w:pPr>
    </w:p>
    <w:p w14:paraId="624EFCCE" w14:textId="77777777" w:rsidR="00155F40" w:rsidRPr="004559D8" w:rsidRDefault="00155F40" w:rsidP="00EA31F9">
      <w:pPr>
        <w:rPr>
          <w:rFonts w:cs="Noto Sans"/>
        </w:rPr>
      </w:pPr>
    </w:p>
    <w:p w14:paraId="77413CAC" w14:textId="39E421E2" w:rsidR="008C72D3" w:rsidRDefault="008C72D3" w:rsidP="00C640F2">
      <w:pPr>
        <w:rPr>
          <w:rFonts w:cs="Noto Sans"/>
        </w:rPr>
      </w:pPr>
    </w:p>
    <w:p w14:paraId="6AF95CC6" w14:textId="77777777" w:rsidR="00CF6359" w:rsidRDefault="00CF6359" w:rsidP="00C640F2">
      <w:pPr>
        <w:rPr>
          <w:rFonts w:cs="Noto Sans"/>
        </w:rPr>
      </w:pPr>
    </w:p>
    <w:p w14:paraId="07687DC7" w14:textId="56D8DDC4" w:rsidR="00CF6359" w:rsidRDefault="00CF6359" w:rsidP="00C640F2">
      <w:pPr>
        <w:rPr>
          <w:rFonts w:cs="Noto Sans"/>
        </w:rPr>
      </w:pPr>
      <w:r>
        <w:rPr>
          <w:rFonts w:cs="Noto Sans"/>
        </w:rPr>
        <w:t xml:space="preserve">Firstgas has </w:t>
      </w:r>
      <w:proofErr w:type="gramStart"/>
      <w:r>
        <w:rPr>
          <w:rFonts w:cs="Noto Sans"/>
        </w:rPr>
        <w:t>entered into</w:t>
      </w:r>
      <w:proofErr w:type="gramEnd"/>
      <w:r>
        <w:rPr>
          <w:rFonts w:cs="Noto Sans"/>
        </w:rPr>
        <w:t xml:space="preserve"> the following balancing gas transactions</w:t>
      </w:r>
      <w:r w:rsidR="00B121D5">
        <w:rPr>
          <w:rFonts w:cs="Noto Sans"/>
        </w:rPr>
        <w:t>:</w:t>
      </w:r>
    </w:p>
    <w:p w14:paraId="227A9945" w14:textId="77777777" w:rsidR="00CF6359" w:rsidRDefault="00CF6359" w:rsidP="00C640F2">
      <w:pPr>
        <w:rPr>
          <w:rFonts w:cs="Noto Sans"/>
        </w:rPr>
      </w:pPr>
    </w:p>
    <w:tbl>
      <w:tblPr>
        <w:tblStyle w:val="GridTable1Light-Accent1"/>
        <w:tblW w:w="10152" w:type="dxa"/>
        <w:tblInd w:w="-431" w:type="dxa"/>
        <w:tblLook w:val="04A0" w:firstRow="1" w:lastRow="0" w:firstColumn="1" w:lastColumn="0" w:noHBand="0" w:noVBand="1"/>
      </w:tblPr>
      <w:tblGrid>
        <w:gridCol w:w="1283"/>
        <w:gridCol w:w="1450"/>
        <w:gridCol w:w="1673"/>
        <w:gridCol w:w="1028"/>
        <w:gridCol w:w="1150"/>
        <w:gridCol w:w="1561"/>
        <w:gridCol w:w="884"/>
        <w:gridCol w:w="1123"/>
      </w:tblGrid>
      <w:tr w:rsidR="00AD0E11" w:rsidRPr="00F7626F" w14:paraId="66D4186D" w14:textId="77777777" w:rsidTr="00AB7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2051B" w14:textId="77777777" w:rsidR="00AD0E11" w:rsidRPr="00F7626F" w:rsidRDefault="00AD0E11" w:rsidP="00F7626F">
            <w:pPr>
              <w:rPr>
                <w:rFonts w:cs="Noto Sans"/>
              </w:rPr>
            </w:pPr>
            <w:r w:rsidRPr="00F7626F">
              <w:rPr>
                <w:rFonts w:cs="Noto Sans"/>
              </w:rPr>
              <w:t>Date / Time</w:t>
            </w:r>
          </w:p>
        </w:tc>
        <w:tc>
          <w:tcPr>
            <w:tcW w:w="0" w:type="auto"/>
            <w:noWrap/>
            <w:hideMark/>
          </w:tcPr>
          <w:p w14:paraId="617ADB70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Product</w:t>
            </w:r>
          </w:p>
        </w:tc>
        <w:tc>
          <w:tcPr>
            <w:tcW w:w="0" w:type="auto"/>
            <w:noWrap/>
            <w:hideMark/>
          </w:tcPr>
          <w:p w14:paraId="414130A1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Delivery Period</w:t>
            </w:r>
          </w:p>
        </w:tc>
        <w:tc>
          <w:tcPr>
            <w:tcW w:w="0" w:type="auto"/>
            <w:noWrap/>
            <w:hideMark/>
          </w:tcPr>
          <w:p w14:paraId="09D5E8E2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Quantity</w:t>
            </w:r>
          </w:p>
        </w:tc>
        <w:tc>
          <w:tcPr>
            <w:tcW w:w="0" w:type="auto"/>
            <w:noWrap/>
            <w:hideMark/>
          </w:tcPr>
          <w:p w14:paraId="6E53D65A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Unit Price</w:t>
            </w:r>
          </w:p>
        </w:tc>
        <w:tc>
          <w:tcPr>
            <w:tcW w:w="0" w:type="auto"/>
            <w:noWrap/>
            <w:hideMark/>
          </w:tcPr>
          <w:p w14:paraId="21533A00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Total Quantity</w:t>
            </w:r>
          </w:p>
        </w:tc>
        <w:tc>
          <w:tcPr>
            <w:tcW w:w="0" w:type="auto"/>
            <w:noWrap/>
            <w:hideMark/>
          </w:tcPr>
          <w:p w14:paraId="10E4DCDB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Value</w:t>
            </w:r>
          </w:p>
        </w:tc>
        <w:tc>
          <w:tcPr>
            <w:tcW w:w="1123" w:type="dxa"/>
            <w:noWrap/>
            <w:hideMark/>
          </w:tcPr>
          <w:p w14:paraId="1D15B98D" w14:textId="77777777" w:rsidR="00AD0E11" w:rsidRPr="00F7626F" w:rsidRDefault="00AD0E11" w:rsidP="00F76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Direction</w:t>
            </w:r>
          </w:p>
        </w:tc>
      </w:tr>
      <w:tr w:rsidR="00AD0E11" w:rsidRPr="00F7626F" w14:paraId="66009AFD" w14:textId="77777777" w:rsidTr="00AB7E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BFC680" w14:textId="65650CB4" w:rsidR="00AD0E11" w:rsidRPr="00F7626F" w:rsidRDefault="00AD0E11" w:rsidP="00F7626F">
            <w:pPr>
              <w:rPr>
                <w:rFonts w:cs="Noto Sans"/>
                <w:b w:val="0"/>
                <w:bCs w:val="0"/>
              </w:rPr>
            </w:pPr>
            <w:r w:rsidRPr="00F7626F">
              <w:rPr>
                <w:rFonts w:cs="Noto Sans"/>
                <w:b w:val="0"/>
                <w:bCs w:val="0"/>
              </w:rPr>
              <w:t xml:space="preserve">9/10/2024 </w:t>
            </w:r>
          </w:p>
        </w:tc>
        <w:tc>
          <w:tcPr>
            <w:tcW w:w="0" w:type="auto"/>
            <w:noWrap/>
            <w:hideMark/>
          </w:tcPr>
          <w:p w14:paraId="332ED6F2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NGP-TRS (D)</w:t>
            </w:r>
          </w:p>
        </w:tc>
        <w:tc>
          <w:tcPr>
            <w:tcW w:w="0" w:type="auto"/>
            <w:noWrap/>
            <w:hideMark/>
          </w:tcPr>
          <w:p w14:paraId="26F8CF77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16-Oct-24</w:t>
            </w:r>
          </w:p>
        </w:tc>
        <w:tc>
          <w:tcPr>
            <w:tcW w:w="0" w:type="auto"/>
            <w:noWrap/>
            <w:hideMark/>
          </w:tcPr>
          <w:p w14:paraId="13E7ED1E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15000</w:t>
            </w:r>
          </w:p>
        </w:tc>
        <w:tc>
          <w:tcPr>
            <w:tcW w:w="0" w:type="auto"/>
            <w:noWrap/>
            <w:hideMark/>
          </w:tcPr>
          <w:p w14:paraId="438065C0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FCC4607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15000</w:t>
            </w:r>
          </w:p>
        </w:tc>
        <w:tc>
          <w:tcPr>
            <w:tcW w:w="0" w:type="auto"/>
            <w:noWrap/>
            <w:hideMark/>
          </w:tcPr>
          <w:p w14:paraId="4AA734C3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75000</w:t>
            </w:r>
          </w:p>
        </w:tc>
        <w:tc>
          <w:tcPr>
            <w:tcW w:w="1123" w:type="dxa"/>
            <w:noWrap/>
            <w:hideMark/>
          </w:tcPr>
          <w:p w14:paraId="138D99F6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Sell</w:t>
            </w:r>
          </w:p>
        </w:tc>
      </w:tr>
      <w:tr w:rsidR="00AD0E11" w:rsidRPr="00F7626F" w14:paraId="1C95A60D" w14:textId="77777777" w:rsidTr="00AB7E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DD49E5" w14:textId="70A53020" w:rsidR="00AD0E11" w:rsidRPr="00F7626F" w:rsidRDefault="00AD0E11" w:rsidP="00F7626F">
            <w:pPr>
              <w:rPr>
                <w:rFonts w:cs="Noto Sans"/>
                <w:b w:val="0"/>
                <w:bCs w:val="0"/>
              </w:rPr>
            </w:pPr>
            <w:r w:rsidRPr="00F7626F">
              <w:rPr>
                <w:rFonts w:cs="Noto Sans"/>
                <w:b w:val="0"/>
                <w:bCs w:val="0"/>
              </w:rPr>
              <w:t xml:space="preserve">9/10/2024 </w:t>
            </w:r>
          </w:p>
        </w:tc>
        <w:tc>
          <w:tcPr>
            <w:tcW w:w="0" w:type="auto"/>
            <w:noWrap/>
            <w:hideMark/>
          </w:tcPr>
          <w:p w14:paraId="1B68B787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NGP-TRS (D)</w:t>
            </w:r>
          </w:p>
        </w:tc>
        <w:tc>
          <w:tcPr>
            <w:tcW w:w="0" w:type="auto"/>
            <w:noWrap/>
            <w:hideMark/>
          </w:tcPr>
          <w:p w14:paraId="1B5567A6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17-Oct-24</w:t>
            </w:r>
          </w:p>
        </w:tc>
        <w:tc>
          <w:tcPr>
            <w:tcW w:w="0" w:type="auto"/>
            <w:noWrap/>
            <w:hideMark/>
          </w:tcPr>
          <w:p w14:paraId="7B735E20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15000</w:t>
            </w:r>
          </w:p>
        </w:tc>
        <w:tc>
          <w:tcPr>
            <w:tcW w:w="0" w:type="auto"/>
            <w:noWrap/>
            <w:hideMark/>
          </w:tcPr>
          <w:p w14:paraId="13EEEF0F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055C89F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15000</w:t>
            </w:r>
          </w:p>
        </w:tc>
        <w:tc>
          <w:tcPr>
            <w:tcW w:w="0" w:type="auto"/>
            <w:noWrap/>
            <w:hideMark/>
          </w:tcPr>
          <w:p w14:paraId="05FE621E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75000</w:t>
            </w:r>
          </w:p>
        </w:tc>
        <w:tc>
          <w:tcPr>
            <w:tcW w:w="1123" w:type="dxa"/>
            <w:noWrap/>
            <w:hideMark/>
          </w:tcPr>
          <w:p w14:paraId="1F8D8888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Sell</w:t>
            </w:r>
          </w:p>
        </w:tc>
      </w:tr>
      <w:tr w:rsidR="00AD0E11" w:rsidRPr="00F7626F" w14:paraId="6DDB860A" w14:textId="77777777" w:rsidTr="00AB7E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718732" w14:textId="0C343A8F" w:rsidR="00AD0E11" w:rsidRPr="00F7626F" w:rsidRDefault="00AD0E11" w:rsidP="00F7626F">
            <w:pPr>
              <w:rPr>
                <w:rFonts w:cs="Noto Sans"/>
                <w:b w:val="0"/>
                <w:bCs w:val="0"/>
              </w:rPr>
            </w:pPr>
            <w:r w:rsidRPr="00F7626F">
              <w:rPr>
                <w:rFonts w:cs="Noto Sans"/>
                <w:b w:val="0"/>
                <w:bCs w:val="0"/>
              </w:rPr>
              <w:t xml:space="preserve">9/10/2024 </w:t>
            </w:r>
          </w:p>
        </w:tc>
        <w:tc>
          <w:tcPr>
            <w:tcW w:w="0" w:type="auto"/>
            <w:noWrap/>
            <w:hideMark/>
          </w:tcPr>
          <w:p w14:paraId="185C7284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NGP-TRS (D)</w:t>
            </w:r>
          </w:p>
        </w:tc>
        <w:tc>
          <w:tcPr>
            <w:tcW w:w="0" w:type="auto"/>
            <w:noWrap/>
            <w:hideMark/>
          </w:tcPr>
          <w:p w14:paraId="2DA1F444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18-Oct-24</w:t>
            </w:r>
          </w:p>
        </w:tc>
        <w:tc>
          <w:tcPr>
            <w:tcW w:w="0" w:type="auto"/>
            <w:noWrap/>
            <w:hideMark/>
          </w:tcPr>
          <w:p w14:paraId="0444AEE6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10000</w:t>
            </w:r>
          </w:p>
        </w:tc>
        <w:tc>
          <w:tcPr>
            <w:tcW w:w="0" w:type="auto"/>
            <w:noWrap/>
            <w:hideMark/>
          </w:tcPr>
          <w:p w14:paraId="59F67290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E95E350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10000</w:t>
            </w:r>
          </w:p>
        </w:tc>
        <w:tc>
          <w:tcPr>
            <w:tcW w:w="0" w:type="auto"/>
            <w:noWrap/>
            <w:hideMark/>
          </w:tcPr>
          <w:p w14:paraId="373E6E92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50000</w:t>
            </w:r>
          </w:p>
        </w:tc>
        <w:tc>
          <w:tcPr>
            <w:tcW w:w="1123" w:type="dxa"/>
            <w:noWrap/>
            <w:hideMark/>
          </w:tcPr>
          <w:p w14:paraId="27889A93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Sell</w:t>
            </w:r>
          </w:p>
        </w:tc>
      </w:tr>
      <w:tr w:rsidR="00AD0E11" w:rsidRPr="00F7626F" w14:paraId="5123F225" w14:textId="77777777" w:rsidTr="00AB7E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D1411" w14:textId="4AB72809" w:rsidR="00AD0E11" w:rsidRPr="00F7626F" w:rsidRDefault="00AD0E11" w:rsidP="00F7626F">
            <w:pPr>
              <w:rPr>
                <w:rFonts w:cs="Noto Sans"/>
                <w:b w:val="0"/>
                <w:bCs w:val="0"/>
              </w:rPr>
            </w:pPr>
            <w:r w:rsidRPr="00F7626F">
              <w:rPr>
                <w:rFonts w:cs="Noto Sans"/>
                <w:b w:val="0"/>
                <w:bCs w:val="0"/>
              </w:rPr>
              <w:t xml:space="preserve">9/10/2024 </w:t>
            </w:r>
          </w:p>
        </w:tc>
        <w:tc>
          <w:tcPr>
            <w:tcW w:w="0" w:type="auto"/>
            <w:noWrap/>
            <w:hideMark/>
          </w:tcPr>
          <w:p w14:paraId="0127B75B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NGP-TRS (D)</w:t>
            </w:r>
          </w:p>
        </w:tc>
        <w:tc>
          <w:tcPr>
            <w:tcW w:w="0" w:type="auto"/>
            <w:noWrap/>
            <w:hideMark/>
          </w:tcPr>
          <w:p w14:paraId="6BB1D62D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26-Oct-24</w:t>
            </w:r>
          </w:p>
        </w:tc>
        <w:tc>
          <w:tcPr>
            <w:tcW w:w="0" w:type="auto"/>
            <w:noWrap/>
            <w:hideMark/>
          </w:tcPr>
          <w:p w14:paraId="4A7A73EE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20000</w:t>
            </w:r>
          </w:p>
        </w:tc>
        <w:tc>
          <w:tcPr>
            <w:tcW w:w="0" w:type="auto"/>
            <w:noWrap/>
            <w:hideMark/>
          </w:tcPr>
          <w:p w14:paraId="56BE5A96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7.5</w:t>
            </w:r>
          </w:p>
        </w:tc>
        <w:tc>
          <w:tcPr>
            <w:tcW w:w="0" w:type="auto"/>
            <w:noWrap/>
            <w:hideMark/>
          </w:tcPr>
          <w:p w14:paraId="5FA60043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20000</w:t>
            </w:r>
          </w:p>
        </w:tc>
        <w:tc>
          <w:tcPr>
            <w:tcW w:w="0" w:type="auto"/>
            <w:noWrap/>
            <w:hideMark/>
          </w:tcPr>
          <w:p w14:paraId="7E64E706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150000</w:t>
            </w:r>
          </w:p>
        </w:tc>
        <w:tc>
          <w:tcPr>
            <w:tcW w:w="1123" w:type="dxa"/>
            <w:noWrap/>
            <w:hideMark/>
          </w:tcPr>
          <w:p w14:paraId="124762D7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Buy</w:t>
            </w:r>
          </w:p>
        </w:tc>
      </w:tr>
      <w:tr w:rsidR="00AD0E11" w:rsidRPr="00F7626F" w14:paraId="0A5B794B" w14:textId="77777777" w:rsidTr="00AB7E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95999F" w14:textId="6F87C1ED" w:rsidR="00AD0E11" w:rsidRPr="00F7626F" w:rsidRDefault="00AD0E11" w:rsidP="00F7626F">
            <w:pPr>
              <w:rPr>
                <w:rFonts w:cs="Noto Sans"/>
                <w:b w:val="0"/>
                <w:bCs w:val="0"/>
              </w:rPr>
            </w:pPr>
            <w:r w:rsidRPr="00F7626F">
              <w:rPr>
                <w:rFonts w:cs="Noto Sans"/>
                <w:b w:val="0"/>
                <w:bCs w:val="0"/>
              </w:rPr>
              <w:t xml:space="preserve">9/10/2024 </w:t>
            </w:r>
          </w:p>
        </w:tc>
        <w:tc>
          <w:tcPr>
            <w:tcW w:w="0" w:type="auto"/>
            <w:noWrap/>
            <w:hideMark/>
          </w:tcPr>
          <w:p w14:paraId="583374A7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NGP-TRS (D)</w:t>
            </w:r>
          </w:p>
        </w:tc>
        <w:tc>
          <w:tcPr>
            <w:tcW w:w="0" w:type="auto"/>
            <w:noWrap/>
            <w:hideMark/>
          </w:tcPr>
          <w:p w14:paraId="490F094D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27-Oct-24</w:t>
            </w:r>
          </w:p>
        </w:tc>
        <w:tc>
          <w:tcPr>
            <w:tcW w:w="0" w:type="auto"/>
            <w:noWrap/>
            <w:hideMark/>
          </w:tcPr>
          <w:p w14:paraId="2137EF1E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20000</w:t>
            </w:r>
          </w:p>
        </w:tc>
        <w:tc>
          <w:tcPr>
            <w:tcW w:w="0" w:type="auto"/>
            <w:noWrap/>
            <w:hideMark/>
          </w:tcPr>
          <w:p w14:paraId="79DD2271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7.5</w:t>
            </w:r>
          </w:p>
        </w:tc>
        <w:tc>
          <w:tcPr>
            <w:tcW w:w="0" w:type="auto"/>
            <w:noWrap/>
            <w:hideMark/>
          </w:tcPr>
          <w:p w14:paraId="337F535F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20000</w:t>
            </w:r>
          </w:p>
        </w:tc>
        <w:tc>
          <w:tcPr>
            <w:tcW w:w="0" w:type="auto"/>
            <w:noWrap/>
            <w:hideMark/>
          </w:tcPr>
          <w:p w14:paraId="36AE22FA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150000</w:t>
            </w:r>
          </w:p>
        </w:tc>
        <w:tc>
          <w:tcPr>
            <w:tcW w:w="1123" w:type="dxa"/>
            <w:noWrap/>
            <w:hideMark/>
          </w:tcPr>
          <w:p w14:paraId="4F429106" w14:textId="77777777" w:rsidR="00AD0E11" w:rsidRPr="00F7626F" w:rsidRDefault="00AD0E11" w:rsidP="00F7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</w:rPr>
            </w:pPr>
            <w:r w:rsidRPr="00F7626F">
              <w:rPr>
                <w:rFonts w:cs="Noto Sans"/>
              </w:rPr>
              <w:t>Buy</w:t>
            </w:r>
          </w:p>
        </w:tc>
      </w:tr>
    </w:tbl>
    <w:p w14:paraId="1CD40AE8" w14:textId="77777777" w:rsidR="00CF6359" w:rsidRDefault="00CF6359" w:rsidP="00C640F2">
      <w:pPr>
        <w:rPr>
          <w:rFonts w:cs="Noto Sans"/>
        </w:rPr>
      </w:pPr>
    </w:p>
    <w:p w14:paraId="2FD540C3" w14:textId="77777777" w:rsidR="00CF6359" w:rsidRDefault="00CF6359" w:rsidP="00C640F2">
      <w:pPr>
        <w:rPr>
          <w:rFonts w:cs="Noto Sans"/>
        </w:rPr>
      </w:pPr>
    </w:p>
    <w:p w14:paraId="77AAE4CB" w14:textId="566A0FAB" w:rsidR="00CF6359" w:rsidRDefault="00CF6359" w:rsidP="00C640F2">
      <w:pPr>
        <w:rPr>
          <w:rFonts w:cs="Noto Sans"/>
        </w:rPr>
      </w:pPr>
      <w:r>
        <w:rPr>
          <w:rFonts w:cs="Noto Sans"/>
        </w:rPr>
        <w:t>Note that these transactions will be displayed in the usual manner on BGIX</w:t>
      </w:r>
      <w:r w:rsidR="00B121D5">
        <w:rPr>
          <w:rFonts w:cs="Noto Sans"/>
        </w:rPr>
        <w:t xml:space="preserve"> on the day of gas flow.</w:t>
      </w:r>
    </w:p>
    <w:p w14:paraId="047A968E" w14:textId="77777777" w:rsidR="00B121D5" w:rsidRDefault="00B121D5" w:rsidP="00C640F2">
      <w:pPr>
        <w:rPr>
          <w:rFonts w:cs="Noto Sans"/>
        </w:rPr>
      </w:pPr>
    </w:p>
    <w:p w14:paraId="6E0F2A5B" w14:textId="77777777" w:rsidR="00B121D5" w:rsidRDefault="00B121D5" w:rsidP="00C640F2">
      <w:pPr>
        <w:rPr>
          <w:rFonts w:cs="Noto Sans"/>
        </w:rPr>
      </w:pPr>
    </w:p>
    <w:p w14:paraId="251B38E4" w14:textId="77777777" w:rsidR="00CF6359" w:rsidRDefault="00CF6359" w:rsidP="00C640F2">
      <w:pPr>
        <w:rPr>
          <w:rFonts w:cs="Noto Sans"/>
        </w:rPr>
      </w:pPr>
    </w:p>
    <w:p w14:paraId="768FF48D" w14:textId="77777777" w:rsidR="00CF6359" w:rsidRDefault="00CF6359" w:rsidP="00C640F2">
      <w:pPr>
        <w:rPr>
          <w:rFonts w:cs="Noto Sans"/>
        </w:rPr>
      </w:pPr>
    </w:p>
    <w:p w14:paraId="70F87F53" w14:textId="77777777" w:rsidR="00CF6359" w:rsidRPr="004559D8" w:rsidRDefault="00CF6359" w:rsidP="00C640F2">
      <w:pPr>
        <w:rPr>
          <w:rFonts w:cs="Noto Sans"/>
        </w:rPr>
      </w:pPr>
    </w:p>
    <w:sectPr w:rsidR="00CF6359" w:rsidRPr="004559D8" w:rsidSect="007C71E8">
      <w:headerReference w:type="default" r:id="rId12"/>
      <w:footerReference w:type="default" r:id="rId13"/>
      <w:headerReference w:type="first" r:id="rId14"/>
      <w:pgSz w:w="11906" w:h="16838" w:code="9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5DF40" w14:textId="77777777" w:rsidR="00E862AB" w:rsidRDefault="00E862AB" w:rsidP="00A66DD4">
      <w:r>
        <w:separator/>
      </w:r>
    </w:p>
  </w:endnote>
  <w:endnote w:type="continuationSeparator" w:id="0">
    <w:p w14:paraId="4E587ED8" w14:textId="77777777" w:rsidR="00E862AB" w:rsidRDefault="00E862AB" w:rsidP="00A66DD4">
      <w:r>
        <w:continuationSeparator/>
      </w:r>
    </w:p>
  </w:endnote>
  <w:endnote w:type="continuationNotice" w:id="1">
    <w:p w14:paraId="0D6AB673" w14:textId="77777777" w:rsidR="00E862AB" w:rsidRDefault="00E86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C91A" w14:textId="77777777" w:rsidR="004B105A" w:rsidRPr="004559D8" w:rsidRDefault="00A603FF" w:rsidP="004559D8">
    <w:pPr>
      <w:pStyle w:val="Footer"/>
      <w:jc w:val="right"/>
      <w:rPr>
        <w:rFonts w:cs="Noto Sans"/>
      </w:rPr>
    </w:pPr>
    <w:r w:rsidRPr="004559D8">
      <w:rPr>
        <w:rFonts w:cs="Noto Sans"/>
      </w:rPr>
      <w:t>© First Gas Limited</w:t>
    </w:r>
    <w:sdt>
      <w:sdtPr>
        <w:rPr>
          <w:rFonts w:cs="Noto Sans"/>
        </w:rPr>
        <w:id w:val="6306773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559D8">
          <w:rPr>
            <w:rFonts w:cs="Noto Sans"/>
          </w:rPr>
          <w:tab/>
        </w:r>
        <w:r w:rsidRPr="004559D8">
          <w:rPr>
            <w:rFonts w:cs="Noto Sans"/>
          </w:rPr>
          <w:tab/>
        </w:r>
        <w:r w:rsidRPr="004559D8">
          <w:rPr>
            <w:rFonts w:cs="Noto Sans"/>
          </w:rPr>
          <w:fldChar w:fldCharType="begin"/>
        </w:r>
        <w:r w:rsidRPr="004559D8">
          <w:rPr>
            <w:rFonts w:cs="Noto Sans"/>
          </w:rPr>
          <w:instrText xml:space="preserve"> PAGE   \* MERGEFORMAT </w:instrText>
        </w:r>
        <w:r w:rsidRPr="004559D8">
          <w:rPr>
            <w:rFonts w:cs="Noto Sans"/>
          </w:rPr>
          <w:fldChar w:fldCharType="separate"/>
        </w:r>
        <w:r w:rsidRPr="004559D8">
          <w:rPr>
            <w:rFonts w:cs="Noto Sans"/>
            <w:noProof/>
          </w:rPr>
          <w:t>2</w:t>
        </w:r>
        <w:r w:rsidRPr="004559D8">
          <w:rPr>
            <w:rFonts w:cs="Noto Sans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BD27" w14:textId="77777777" w:rsidR="00E862AB" w:rsidRDefault="00E862AB" w:rsidP="00A66DD4">
      <w:r>
        <w:separator/>
      </w:r>
    </w:p>
  </w:footnote>
  <w:footnote w:type="continuationSeparator" w:id="0">
    <w:p w14:paraId="6B87FFA6" w14:textId="77777777" w:rsidR="00E862AB" w:rsidRDefault="00E862AB" w:rsidP="00A66DD4">
      <w:r>
        <w:continuationSeparator/>
      </w:r>
    </w:p>
  </w:footnote>
  <w:footnote w:type="continuationNotice" w:id="1">
    <w:p w14:paraId="293351C2" w14:textId="77777777" w:rsidR="00E862AB" w:rsidRDefault="00E86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A3B96" w14:textId="77777777" w:rsidR="005B2D67" w:rsidRDefault="005B2D67" w:rsidP="005B2D67">
    <w:pPr>
      <w:pStyle w:val="Header"/>
    </w:pPr>
    <w:r>
      <w:rPr>
        <w:noProof/>
        <w:lang w:eastAsia="en-NZ" w:bidi="ar-SA"/>
      </w:rPr>
      <w:drawing>
        <wp:anchor distT="0" distB="0" distL="114300" distR="114300" simplePos="0" relativeHeight="251658241" behindDoc="1" locked="1" layoutInCell="1" allowOverlap="1" wp14:anchorId="080E25E6" wp14:editId="21D0AB78">
          <wp:simplePos x="0" y="0"/>
          <wp:positionH relativeFrom="column">
            <wp:posOffset>4831715</wp:posOffset>
          </wp:positionH>
          <wp:positionV relativeFrom="page">
            <wp:posOffset>352425</wp:posOffset>
          </wp:positionV>
          <wp:extent cx="1004400" cy="306000"/>
          <wp:effectExtent l="0" t="0" r="5715" b="0"/>
          <wp:wrapTight wrapText="bothSides">
            <wp:wrapPolygon edited="0">
              <wp:start x="0" y="0"/>
              <wp:lineTo x="0" y="20208"/>
              <wp:lineTo x="21313" y="20208"/>
              <wp:lineTo x="21313" y="0"/>
              <wp:lineTo x="0" y="0"/>
            </wp:wrapPolygon>
          </wp:wrapTight>
          <wp:docPr id="13" name="Picture 13" descr="FirstGas RG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FirstGas RGB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B60DF" w14:textId="77777777" w:rsidR="00363615" w:rsidRDefault="00BB4B79" w:rsidP="00CC027E">
    <w:pPr>
      <w:pStyle w:val="Header"/>
      <w:tabs>
        <w:tab w:val="clear" w:pos="4513"/>
        <w:tab w:val="clear" w:pos="9026"/>
        <w:tab w:val="left" w:pos="5865"/>
      </w:tabs>
    </w:pPr>
    <w:r>
      <w:rPr>
        <w:noProof/>
        <w:lang w:eastAsia="en-NZ" w:bidi="ar-SA"/>
      </w:rPr>
      <w:drawing>
        <wp:anchor distT="0" distB="0" distL="114300" distR="114300" simplePos="0" relativeHeight="251658242" behindDoc="1" locked="0" layoutInCell="1" allowOverlap="1" wp14:anchorId="5D4ED5EF" wp14:editId="34722CA2">
          <wp:simplePos x="0" y="0"/>
          <wp:positionH relativeFrom="page">
            <wp:posOffset>-5715</wp:posOffset>
          </wp:positionH>
          <wp:positionV relativeFrom="page">
            <wp:posOffset>6350</wp:posOffset>
          </wp:positionV>
          <wp:extent cx="7583471" cy="1000664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GL-Letterhead-Electron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471" cy="1000664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615">
      <w:rPr>
        <w:noProof/>
        <w:lang w:eastAsia="en-NZ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271187" wp14:editId="44D8373E">
              <wp:simplePos x="0" y="0"/>
              <wp:positionH relativeFrom="page">
                <wp:posOffset>5154930</wp:posOffset>
              </wp:positionH>
              <wp:positionV relativeFrom="page">
                <wp:posOffset>1030605</wp:posOffset>
              </wp:positionV>
              <wp:extent cx="2419350" cy="12807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1280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C1F23" w14:textId="77777777" w:rsidR="00363615" w:rsidRPr="004B105A" w:rsidRDefault="00363615" w:rsidP="00CB22D5">
                          <w:pPr>
                            <w:pStyle w:val="BasicParagraph"/>
                            <w:spacing w:line="20" w:lineRule="atLeast"/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</w:pPr>
                          <w:r w:rsidRPr="004B105A">
                            <w:rPr>
                              <w:rFonts w:cs="Arial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t>First Gas Limited</w:t>
                          </w:r>
                          <w:r w:rsidRPr="004B105A">
                            <w:rPr>
                              <w:rFonts w:ascii="OpenSans-Bold" w:hAnsi="OpenSans-Bold" w:cs="OpenSans-Bold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105A">
                            <w:rPr>
                              <w:rFonts w:ascii="OpenSans-Bold" w:hAnsi="OpenSans-Bold" w:cs="OpenSans-Bold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br/>
                          </w:r>
                          <w:r w:rsidR="004F13AF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>Midland Chambers, Level 9</w:t>
                          </w:r>
                        </w:p>
                        <w:p w14:paraId="72D364D8" w14:textId="77777777" w:rsidR="00363615" w:rsidRPr="004B105A" w:rsidRDefault="004F13AF" w:rsidP="00CB22D5">
                          <w:pPr>
                            <w:spacing w:after="80" w:line="20" w:lineRule="atLeast"/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>45 Johnston Street, Wellington</w:t>
                          </w:r>
                          <w:r w:rsidR="00363615" w:rsidRPr="004B105A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>6011</w:t>
                          </w:r>
                          <w:r w:rsidR="00363615" w:rsidRPr="004B105A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3615" w:rsidRPr="004B105A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br/>
                            <w:t>New Zealand</w:t>
                          </w:r>
                        </w:p>
                        <w:p w14:paraId="32D09839" w14:textId="77777777" w:rsidR="00363615" w:rsidRPr="004B105A" w:rsidRDefault="00363615" w:rsidP="00CB22D5">
                          <w:pPr>
                            <w:pStyle w:val="BasicParagraph"/>
                            <w:tabs>
                              <w:tab w:val="left" w:pos="142"/>
                            </w:tabs>
                            <w:spacing w:line="20" w:lineRule="atLeast"/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</w:pPr>
                          <w:r w:rsidRPr="004B105A">
                            <w:rPr>
                              <w:rFonts w:cs="Arial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t>P</w:t>
                          </w:r>
                          <w:r w:rsidRPr="004B105A">
                            <w:rPr>
                              <w:rFonts w:cs="Arial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tab/>
                          </w:r>
                          <w:r w:rsidRPr="004B105A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>+64 6 755 0861</w:t>
                          </w:r>
                          <w:r w:rsidRPr="004B105A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br/>
                          </w:r>
                          <w:r w:rsidRPr="004B105A">
                            <w:rPr>
                              <w:rFonts w:cs="Arial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t>F</w:t>
                          </w:r>
                          <w:r w:rsidRPr="004B105A">
                            <w:rPr>
                              <w:rFonts w:cs="Arial"/>
                              <w:b/>
                              <w:bCs/>
                              <w:color w:val="363E47"/>
                              <w:sz w:val="16"/>
                              <w:szCs w:val="16"/>
                            </w:rPr>
                            <w:tab/>
                          </w:r>
                          <w:r w:rsidRPr="004B105A">
                            <w:rPr>
                              <w:rFonts w:cs="Arial"/>
                              <w:color w:val="363E47"/>
                              <w:sz w:val="16"/>
                              <w:szCs w:val="16"/>
                            </w:rPr>
                            <w:t>+64 6 759 6509</w:t>
                          </w:r>
                        </w:p>
                        <w:p w14:paraId="076C8FF6" w14:textId="77777777" w:rsidR="00363615" w:rsidRPr="00CB22D5" w:rsidRDefault="00363615" w:rsidP="00CB22D5">
                          <w:pPr>
                            <w:spacing w:line="20" w:lineRule="atLeas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711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5.9pt;margin-top:81.15pt;width:190.5pt;height:10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FT4QEAAKIDAAAOAAAAZHJzL2Uyb0RvYy54bWysU9tu2zAMfR+wfxD0vviyZG2MOEXXosOA&#10;rhvQ9QNkWbKN2aJGKbGzrx8lp2m2vRV7ESSSPjznkN5cTUPP9gpdB6bk2SLlTBkJdWeakj99v3t3&#10;y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" filled="f" stroked="f">
              <v:textbox>
                <w:txbxContent>
                  <w:p w14:paraId="35CC1F23" w14:textId="77777777" w:rsidR="00363615" w:rsidRPr="004B105A" w:rsidRDefault="00363615" w:rsidP="00CB22D5">
                    <w:pPr>
                      <w:pStyle w:val="BasicParagraph"/>
                      <w:spacing w:line="20" w:lineRule="atLeast"/>
                      <w:rPr>
                        <w:rFonts w:cs="Arial"/>
                        <w:color w:val="363E47"/>
                        <w:sz w:val="16"/>
                        <w:szCs w:val="16"/>
                      </w:rPr>
                    </w:pPr>
                    <w:r w:rsidRPr="004B105A">
                      <w:rPr>
                        <w:rFonts w:cs="Arial"/>
                        <w:b/>
                        <w:bCs/>
                        <w:color w:val="363E47"/>
                        <w:sz w:val="16"/>
                        <w:szCs w:val="16"/>
                      </w:rPr>
                      <w:t>First Gas Limited</w:t>
                    </w:r>
                    <w:r w:rsidRPr="004B105A">
                      <w:rPr>
                        <w:rFonts w:ascii="OpenSans-Bold" w:hAnsi="OpenSans-Bold" w:cs="OpenSans-Bold"/>
                        <w:b/>
                        <w:bCs/>
                        <w:color w:val="363E47"/>
                        <w:sz w:val="16"/>
                        <w:szCs w:val="16"/>
                      </w:rPr>
                      <w:t xml:space="preserve"> </w:t>
                    </w:r>
                    <w:r w:rsidRPr="004B105A">
                      <w:rPr>
                        <w:rFonts w:ascii="OpenSans-Bold" w:hAnsi="OpenSans-Bold" w:cs="OpenSans-Bold"/>
                        <w:b/>
                        <w:bCs/>
                        <w:color w:val="363E47"/>
                        <w:sz w:val="16"/>
                        <w:szCs w:val="16"/>
                      </w:rPr>
                      <w:br/>
                    </w:r>
                    <w:r w:rsidR="004F13AF">
                      <w:rPr>
                        <w:rFonts w:cs="Arial"/>
                        <w:color w:val="363E47"/>
                        <w:sz w:val="16"/>
                        <w:szCs w:val="16"/>
                      </w:rPr>
                      <w:t>Midland Chambers, Level 9</w:t>
                    </w:r>
                  </w:p>
                  <w:p w14:paraId="72D364D8" w14:textId="77777777" w:rsidR="00363615" w:rsidRPr="004B105A" w:rsidRDefault="004F13AF" w:rsidP="00CB22D5">
                    <w:pPr>
                      <w:spacing w:after="80" w:line="20" w:lineRule="atLeast"/>
                      <w:rPr>
                        <w:rFonts w:cs="Arial"/>
                        <w:color w:val="363E47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363E47"/>
                        <w:sz w:val="16"/>
                        <w:szCs w:val="16"/>
                      </w:rPr>
                      <w:t>45 Johnston Street, Wellington</w:t>
                    </w:r>
                    <w:r w:rsidR="00363615" w:rsidRPr="004B105A">
                      <w:rPr>
                        <w:rFonts w:cs="Arial"/>
                        <w:color w:val="363E47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cs="Arial"/>
                        <w:color w:val="363E47"/>
                        <w:sz w:val="16"/>
                        <w:szCs w:val="16"/>
                      </w:rPr>
                      <w:t>6011</w:t>
                    </w:r>
                    <w:r w:rsidR="00363615" w:rsidRPr="004B105A">
                      <w:rPr>
                        <w:rFonts w:cs="Arial"/>
                        <w:color w:val="363E47"/>
                        <w:sz w:val="16"/>
                        <w:szCs w:val="16"/>
                      </w:rPr>
                      <w:t xml:space="preserve"> </w:t>
                    </w:r>
                    <w:r w:rsidR="00363615" w:rsidRPr="004B105A">
                      <w:rPr>
                        <w:rFonts w:cs="Arial"/>
                        <w:color w:val="363E47"/>
                        <w:sz w:val="16"/>
                        <w:szCs w:val="16"/>
                      </w:rPr>
                      <w:br/>
                      <w:t>New Zealand</w:t>
                    </w:r>
                  </w:p>
                  <w:p w14:paraId="32D09839" w14:textId="77777777" w:rsidR="00363615" w:rsidRPr="004B105A" w:rsidRDefault="00363615" w:rsidP="00CB22D5">
                    <w:pPr>
                      <w:pStyle w:val="BasicParagraph"/>
                      <w:tabs>
                        <w:tab w:val="left" w:pos="142"/>
                      </w:tabs>
                      <w:spacing w:line="20" w:lineRule="atLeast"/>
                      <w:rPr>
                        <w:rFonts w:cs="Arial"/>
                        <w:color w:val="363E47"/>
                        <w:sz w:val="16"/>
                        <w:szCs w:val="16"/>
                      </w:rPr>
                    </w:pPr>
                    <w:r w:rsidRPr="004B105A">
                      <w:rPr>
                        <w:rFonts w:cs="Arial"/>
                        <w:b/>
                        <w:bCs/>
                        <w:color w:val="363E47"/>
                        <w:sz w:val="16"/>
                        <w:szCs w:val="16"/>
                      </w:rPr>
                      <w:t>P</w:t>
                    </w:r>
                    <w:r w:rsidRPr="004B105A">
                      <w:rPr>
                        <w:rFonts w:cs="Arial"/>
                        <w:b/>
                        <w:bCs/>
                        <w:color w:val="363E47"/>
                        <w:sz w:val="16"/>
                        <w:szCs w:val="16"/>
                      </w:rPr>
                      <w:tab/>
                    </w:r>
                    <w:r w:rsidRPr="004B105A">
                      <w:rPr>
                        <w:rFonts w:cs="Arial"/>
                        <w:color w:val="363E47"/>
                        <w:sz w:val="16"/>
                        <w:szCs w:val="16"/>
                      </w:rPr>
                      <w:t>+64 6 755 0861</w:t>
                    </w:r>
                    <w:r w:rsidRPr="004B105A">
                      <w:rPr>
                        <w:rFonts w:cs="Arial"/>
                        <w:color w:val="363E47"/>
                        <w:sz w:val="16"/>
                        <w:szCs w:val="16"/>
                      </w:rPr>
                      <w:br/>
                    </w:r>
                    <w:r w:rsidRPr="004B105A">
                      <w:rPr>
                        <w:rFonts w:cs="Arial"/>
                        <w:b/>
                        <w:bCs/>
                        <w:color w:val="363E47"/>
                        <w:sz w:val="16"/>
                        <w:szCs w:val="16"/>
                      </w:rPr>
                      <w:t>F</w:t>
                    </w:r>
                    <w:r w:rsidRPr="004B105A">
                      <w:rPr>
                        <w:rFonts w:cs="Arial"/>
                        <w:b/>
                        <w:bCs/>
                        <w:color w:val="363E47"/>
                        <w:sz w:val="16"/>
                        <w:szCs w:val="16"/>
                      </w:rPr>
                      <w:tab/>
                    </w:r>
                    <w:r w:rsidRPr="004B105A">
                      <w:rPr>
                        <w:rFonts w:cs="Arial"/>
                        <w:color w:val="363E47"/>
                        <w:sz w:val="16"/>
                        <w:szCs w:val="16"/>
                      </w:rPr>
                      <w:t>+64 6 759 6509</w:t>
                    </w:r>
                  </w:p>
                  <w:p w14:paraId="076C8FF6" w14:textId="77777777" w:rsidR="00363615" w:rsidRPr="00CB22D5" w:rsidRDefault="00363615" w:rsidP="00CB22D5">
                    <w:pPr>
                      <w:spacing w:line="20" w:lineRule="atLeas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C027E">
      <w:tab/>
    </w:r>
  </w:p>
  <w:p w14:paraId="09900F46" w14:textId="77777777" w:rsidR="00363615" w:rsidRDefault="00363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797E"/>
    <w:multiLevelType w:val="hybridMultilevel"/>
    <w:tmpl w:val="361AF90E"/>
    <w:lvl w:ilvl="0" w:tplc="2DB03240">
      <w:start w:val="1"/>
      <w:numFmt w:val="lowerLetter"/>
      <w:pStyle w:val="Level1Intent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7E40"/>
    <w:multiLevelType w:val="hybridMultilevel"/>
    <w:tmpl w:val="7C3209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CF5"/>
    <w:multiLevelType w:val="hybridMultilevel"/>
    <w:tmpl w:val="03B0DEA4"/>
    <w:lvl w:ilvl="0" w:tplc="DCB25A18">
      <w:start w:val="1"/>
      <w:numFmt w:val="decimal"/>
      <w:pStyle w:val="Question"/>
      <w:lvlText w:val="%1."/>
      <w:lvlJc w:val="left"/>
      <w:pPr>
        <w:ind w:left="720" w:hanging="360"/>
      </w:pPr>
      <w:rPr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94953"/>
    <w:multiLevelType w:val="multilevel"/>
    <w:tmpl w:val="E86874B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9B56589"/>
    <w:multiLevelType w:val="hybridMultilevel"/>
    <w:tmpl w:val="EFB208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3A97"/>
    <w:multiLevelType w:val="hybridMultilevel"/>
    <w:tmpl w:val="081C8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5AC9"/>
    <w:multiLevelType w:val="hybridMultilevel"/>
    <w:tmpl w:val="564E7E18"/>
    <w:lvl w:ilvl="0" w:tplc="8654DED0">
      <w:start w:val="1"/>
      <w:numFmt w:val="bullet"/>
      <w:pStyle w:val="Level2Inten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59A7442"/>
    <w:multiLevelType w:val="hybridMultilevel"/>
    <w:tmpl w:val="7548D6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92969"/>
    <w:multiLevelType w:val="hybridMultilevel"/>
    <w:tmpl w:val="A87AC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61DC9"/>
    <w:multiLevelType w:val="hybridMultilevel"/>
    <w:tmpl w:val="CC8224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B60BF"/>
    <w:multiLevelType w:val="hybridMultilevel"/>
    <w:tmpl w:val="AF389C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0536">
    <w:abstractNumId w:val="0"/>
  </w:num>
  <w:num w:numId="2" w16cid:durableId="1180851050">
    <w:abstractNumId w:val="6"/>
  </w:num>
  <w:num w:numId="3" w16cid:durableId="1691490155">
    <w:abstractNumId w:val="3"/>
  </w:num>
  <w:num w:numId="4" w16cid:durableId="2035955268">
    <w:abstractNumId w:val="0"/>
  </w:num>
  <w:num w:numId="5" w16cid:durableId="4939548">
    <w:abstractNumId w:val="0"/>
  </w:num>
  <w:num w:numId="6" w16cid:durableId="1589729638">
    <w:abstractNumId w:val="0"/>
  </w:num>
  <w:num w:numId="7" w16cid:durableId="252782365">
    <w:abstractNumId w:val="9"/>
  </w:num>
  <w:num w:numId="8" w16cid:durableId="617218101">
    <w:abstractNumId w:val="5"/>
  </w:num>
  <w:num w:numId="9" w16cid:durableId="1421683579">
    <w:abstractNumId w:val="8"/>
  </w:num>
  <w:num w:numId="10" w16cid:durableId="1397436798">
    <w:abstractNumId w:val="1"/>
  </w:num>
  <w:num w:numId="11" w16cid:durableId="64955746">
    <w:abstractNumId w:val="7"/>
  </w:num>
  <w:num w:numId="12" w16cid:durableId="1064763434">
    <w:abstractNumId w:val="2"/>
  </w:num>
  <w:num w:numId="13" w16cid:durableId="2088652356">
    <w:abstractNumId w:val="10"/>
  </w:num>
  <w:num w:numId="14" w16cid:durableId="1539777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B6"/>
    <w:rsid w:val="0000655B"/>
    <w:rsid w:val="000069D4"/>
    <w:rsid w:val="00010336"/>
    <w:rsid w:val="000126C8"/>
    <w:rsid w:val="00021E36"/>
    <w:rsid w:val="00025B0C"/>
    <w:rsid w:val="0003047B"/>
    <w:rsid w:val="000313EB"/>
    <w:rsid w:val="00031618"/>
    <w:rsid w:val="0003193D"/>
    <w:rsid w:val="00032DC6"/>
    <w:rsid w:val="00034F50"/>
    <w:rsid w:val="00036DF5"/>
    <w:rsid w:val="00036F63"/>
    <w:rsid w:val="000442E5"/>
    <w:rsid w:val="000472CF"/>
    <w:rsid w:val="00051559"/>
    <w:rsid w:val="00056EE7"/>
    <w:rsid w:val="000578D9"/>
    <w:rsid w:val="00062239"/>
    <w:rsid w:val="000628A7"/>
    <w:rsid w:val="0006550E"/>
    <w:rsid w:val="00067819"/>
    <w:rsid w:val="00072AD7"/>
    <w:rsid w:val="00072D87"/>
    <w:rsid w:val="0008307F"/>
    <w:rsid w:val="0008383F"/>
    <w:rsid w:val="000848DC"/>
    <w:rsid w:val="0009386C"/>
    <w:rsid w:val="000A11B0"/>
    <w:rsid w:val="000A1BEE"/>
    <w:rsid w:val="000B04FB"/>
    <w:rsid w:val="000B7DF9"/>
    <w:rsid w:val="000D3D45"/>
    <w:rsid w:val="000E21BC"/>
    <w:rsid w:val="000E5ACA"/>
    <w:rsid w:val="000E79A6"/>
    <w:rsid w:val="000F1A44"/>
    <w:rsid w:val="000F44C5"/>
    <w:rsid w:val="000F46C8"/>
    <w:rsid w:val="000F616A"/>
    <w:rsid w:val="00101894"/>
    <w:rsid w:val="0010319B"/>
    <w:rsid w:val="00105363"/>
    <w:rsid w:val="00106318"/>
    <w:rsid w:val="00111062"/>
    <w:rsid w:val="00112472"/>
    <w:rsid w:val="0011325C"/>
    <w:rsid w:val="001217C5"/>
    <w:rsid w:val="001271C7"/>
    <w:rsid w:val="00127FD3"/>
    <w:rsid w:val="00130B05"/>
    <w:rsid w:val="00133231"/>
    <w:rsid w:val="00142FD3"/>
    <w:rsid w:val="00150E1B"/>
    <w:rsid w:val="00155F40"/>
    <w:rsid w:val="00176589"/>
    <w:rsid w:val="00177414"/>
    <w:rsid w:val="00177CF6"/>
    <w:rsid w:val="0018004C"/>
    <w:rsid w:val="001848DE"/>
    <w:rsid w:val="00190CCE"/>
    <w:rsid w:val="00190FD8"/>
    <w:rsid w:val="001913DC"/>
    <w:rsid w:val="001935F7"/>
    <w:rsid w:val="00197563"/>
    <w:rsid w:val="001A00A8"/>
    <w:rsid w:val="001B2056"/>
    <w:rsid w:val="001B3E2D"/>
    <w:rsid w:val="001C130C"/>
    <w:rsid w:val="001C363E"/>
    <w:rsid w:val="001D2907"/>
    <w:rsid w:val="001D4F3C"/>
    <w:rsid w:val="001D6E4C"/>
    <w:rsid w:val="001E0034"/>
    <w:rsid w:val="001E00C6"/>
    <w:rsid w:val="001E23C8"/>
    <w:rsid w:val="001E4375"/>
    <w:rsid w:val="001E53EB"/>
    <w:rsid w:val="001F2022"/>
    <w:rsid w:val="001F36BD"/>
    <w:rsid w:val="001F4E7D"/>
    <w:rsid w:val="001F634B"/>
    <w:rsid w:val="00203648"/>
    <w:rsid w:val="00204335"/>
    <w:rsid w:val="00206ED6"/>
    <w:rsid w:val="002073F7"/>
    <w:rsid w:val="00207F0D"/>
    <w:rsid w:val="00214A85"/>
    <w:rsid w:val="0021646E"/>
    <w:rsid w:val="002166F5"/>
    <w:rsid w:val="0022085E"/>
    <w:rsid w:val="002215A9"/>
    <w:rsid w:val="00222874"/>
    <w:rsid w:val="00223353"/>
    <w:rsid w:val="00227C9C"/>
    <w:rsid w:val="002336D1"/>
    <w:rsid w:val="002360B6"/>
    <w:rsid w:val="00242722"/>
    <w:rsid w:val="002441BC"/>
    <w:rsid w:val="00247AAF"/>
    <w:rsid w:val="00260282"/>
    <w:rsid w:val="0026135C"/>
    <w:rsid w:val="00262F21"/>
    <w:rsid w:val="002649C9"/>
    <w:rsid w:val="0027387C"/>
    <w:rsid w:val="0028230A"/>
    <w:rsid w:val="00283627"/>
    <w:rsid w:val="00285CF2"/>
    <w:rsid w:val="0028699C"/>
    <w:rsid w:val="00290EBE"/>
    <w:rsid w:val="002945B1"/>
    <w:rsid w:val="002A1902"/>
    <w:rsid w:val="002A371E"/>
    <w:rsid w:val="002B0BF1"/>
    <w:rsid w:val="002B17CC"/>
    <w:rsid w:val="002B67C8"/>
    <w:rsid w:val="002C0179"/>
    <w:rsid w:val="002C0F04"/>
    <w:rsid w:val="002C18EC"/>
    <w:rsid w:val="002C50C4"/>
    <w:rsid w:val="002C5CC6"/>
    <w:rsid w:val="002E6B38"/>
    <w:rsid w:val="002E77F3"/>
    <w:rsid w:val="002F2D94"/>
    <w:rsid w:val="002F2FB1"/>
    <w:rsid w:val="0030573C"/>
    <w:rsid w:val="003144F3"/>
    <w:rsid w:val="00317E1A"/>
    <w:rsid w:val="00320BC1"/>
    <w:rsid w:val="00324876"/>
    <w:rsid w:val="00324D5B"/>
    <w:rsid w:val="003254D2"/>
    <w:rsid w:val="00326F3F"/>
    <w:rsid w:val="0032749A"/>
    <w:rsid w:val="00327A07"/>
    <w:rsid w:val="0033283D"/>
    <w:rsid w:val="00335DA8"/>
    <w:rsid w:val="003421D0"/>
    <w:rsid w:val="00350CD0"/>
    <w:rsid w:val="0035337C"/>
    <w:rsid w:val="003539CA"/>
    <w:rsid w:val="00353D12"/>
    <w:rsid w:val="003564EB"/>
    <w:rsid w:val="003567DB"/>
    <w:rsid w:val="003575DA"/>
    <w:rsid w:val="00363477"/>
    <w:rsid w:val="00363615"/>
    <w:rsid w:val="00363AAE"/>
    <w:rsid w:val="003641D9"/>
    <w:rsid w:val="00364451"/>
    <w:rsid w:val="00365357"/>
    <w:rsid w:val="00366CDC"/>
    <w:rsid w:val="00372321"/>
    <w:rsid w:val="00374E93"/>
    <w:rsid w:val="00376F9F"/>
    <w:rsid w:val="003805F9"/>
    <w:rsid w:val="00380AEA"/>
    <w:rsid w:val="00381DC1"/>
    <w:rsid w:val="0038235D"/>
    <w:rsid w:val="00385A1B"/>
    <w:rsid w:val="00396103"/>
    <w:rsid w:val="003A55A4"/>
    <w:rsid w:val="003A5A19"/>
    <w:rsid w:val="003A62C7"/>
    <w:rsid w:val="003B3BE3"/>
    <w:rsid w:val="003B533A"/>
    <w:rsid w:val="003C077E"/>
    <w:rsid w:val="003C4650"/>
    <w:rsid w:val="003D3739"/>
    <w:rsid w:val="003D462D"/>
    <w:rsid w:val="003E5222"/>
    <w:rsid w:val="003F516E"/>
    <w:rsid w:val="003F6F61"/>
    <w:rsid w:val="00403D02"/>
    <w:rsid w:val="00410F14"/>
    <w:rsid w:val="004134C0"/>
    <w:rsid w:val="004230BC"/>
    <w:rsid w:val="004409D0"/>
    <w:rsid w:val="00441D89"/>
    <w:rsid w:val="0044696F"/>
    <w:rsid w:val="0044759A"/>
    <w:rsid w:val="00453A0A"/>
    <w:rsid w:val="004559D8"/>
    <w:rsid w:val="00460F86"/>
    <w:rsid w:val="004617B2"/>
    <w:rsid w:val="004630BB"/>
    <w:rsid w:val="00463A7D"/>
    <w:rsid w:val="00463FCD"/>
    <w:rsid w:val="00464573"/>
    <w:rsid w:val="00464F38"/>
    <w:rsid w:val="0047232E"/>
    <w:rsid w:val="0047580D"/>
    <w:rsid w:val="004845C0"/>
    <w:rsid w:val="0048559E"/>
    <w:rsid w:val="00486FC0"/>
    <w:rsid w:val="004918D8"/>
    <w:rsid w:val="004A38DE"/>
    <w:rsid w:val="004A7E11"/>
    <w:rsid w:val="004B05C2"/>
    <w:rsid w:val="004B105A"/>
    <w:rsid w:val="004B1CD9"/>
    <w:rsid w:val="004C5AF9"/>
    <w:rsid w:val="004C70F5"/>
    <w:rsid w:val="004D09C0"/>
    <w:rsid w:val="004D0FA5"/>
    <w:rsid w:val="004D1DC5"/>
    <w:rsid w:val="004D29EC"/>
    <w:rsid w:val="004D38E2"/>
    <w:rsid w:val="004D6D3A"/>
    <w:rsid w:val="004E457D"/>
    <w:rsid w:val="004F13AF"/>
    <w:rsid w:val="0050152B"/>
    <w:rsid w:val="00502391"/>
    <w:rsid w:val="005028B1"/>
    <w:rsid w:val="00505353"/>
    <w:rsid w:val="00506F7C"/>
    <w:rsid w:val="0050793B"/>
    <w:rsid w:val="005100C7"/>
    <w:rsid w:val="00540D7B"/>
    <w:rsid w:val="005467A7"/>
    <w:rsid w:val="00547FDD"/>
    <w:rsid w:val="00553A3F"/>
    <w:rsid w:val="00562D73"/>
    <w:rsid w:val="00563D61"/>
    <w:rsid w:val="00572D75"/>
    <w:rsid w:val="00573FFA"/>
    <w:rsid w:val="00574E23"/>
    <w:rsid w:val="00576246"/>
    <w:rsid w:val="00585547"/>
    <w:rsid w:val="005859B5"/>
    <w:rsid w:val="00594690"/>
    <w:rsid w:val="00594B0A"/>
    <w:rsid w:val="00596300"/>
    <w:rsid w:val="00596910"/>
    <w:rsid w:val="005A1514"/>
    <w:rsid w:val="005A78C8"/>
    <w:rsid w:val="005B2D67"/>
    <w:rsid w:val="005B3072"/>
    <w:rsid w:val="005C03A5"/>
    <w:rsid w:val="005C1BE1"/>
    <w:rsid w:val="005C507B"/>
    <w:rsid w:val="005C73A8"/>
    <w:rsid w:val="005E1EF3"/>
    <w:rsid w:val="005E23A9"/>
    <w:rsid w:val="005E23D3"/>
    <w:rsid w:val="005E26F0"/>
    <w:rsid w:val="005E271E"/>
    <w:rsid w:val="005E32B7"/>
    <w:rsid w:val="005E40D8"/>
    <w:rsid w:val="005E57D7"/>
    <w:rsid w:val="005E6C9C"/>
    <w:rsid w:val="005E7916"/>
    <w:rsid w:val="005E7FD0"/>
    <w:rsid w:val="005F0CE5"/>
    <w:rsid w:val="006008CD"/>
    <w:rsid w:val="0060171F"/>
    <w:rsid w:val="0060640B"/>
    <w:rsid w:val="00617A61"/>
    <w:rsid w:val="00623DD4"/>
    <w:rsid w:val="006321DB"/>
    <w:rsid w:val="00632536"/>
    <w:rsid w:val="00633A06"/>
    <w:rsid w:val="006378A0"/>
    <w:rsid w:val="00667362"/>
    <w:rsid w:val="006709CB"/>
    <w:rsid w:val="0067327F"/>
    <w:rsid w:val="0067341E"/>
    <w:rsid w:val="00673908"/>
    <w:rsid w:val="006802A2"/>
    <w:rsid w:val="00680416"/>
    <w:rsid w:val="00684904"/>
    <w:rsid w:val="00693611"/>
    <w:rsid w:val="006951D5"/>
    <w:rsid w:val="006A186C"/>
    <w:rsid w:val="006A244D"/>
    <w:rsid w:val="006B18F4"/>
    <w:rsid w:val="006B20CF"/>
    <w:rsid w:val="006B4528"/>
    <w:rsid w:val="006B4849"/>
    <w:rsid w:val="006C0791"/>
    <w:rsid w:val="006E0E21"/>
    <w:rsid w:val="006E79DD"/>
    <w:rsid w:val="0070283B"/>
    <w:rsid w:val="007068B7"/>
    <w:rsid w:val="00711A48"/>
    <w:rsid w:val="007148AD"/>
    <w:rsid w:val="00715D1C"/>
    <w:rsid w:val="00717AB1"/>
    <w:rsid w:val="007221F2"/>
    <w:rsid w:val="00727CD6"/>
    <w:rsid w:val="00735A7E"/>
    <w:rsid w:val="00737275"/>
    <w:rsid w:val="007377FE"/>
    <w:rsid w:val="007432E1"/>
    <w:rsid w:val="00743B75"/>
    <w:rsid w:val="00746DEB"/>
    <w:rsid w:val="0075181A"/>
    <w:rsid w:val="00757D8E"/>
    <w:rsid w:val="007604F8"/>
    <w:rsid w:val="007657F9"/>
    <w:rsid w:val="00765B60"/>
    <w:rsid w:val="007674D9"/>
    <w:rsid w:val="00770984"/>
    <w:rsid w:val="007749B6"/>
    <w:rsid w:val="00776082"/>
    <w:rsid w:val="007760EF"/>
    <w:rsid w:val="007775AF"/>
    <w:rsid w:val="00784296"/>
    <w:rsid w:val="007858ED"/>
    <w:rsid w:val="00786464"/>
    <w:rsid w:val="00795E3D"/>
    <w:rsid w:val="007A06B7"/>
    <w:rsid w:val="007A1E3E"/>
    <w:rsid w:val="007A584B"/>
    <w:rsid w:val="007B0999"/>
    <w:rsid w:val="007B2741"/>
    <w:rsid w:val="007C08E2"/>
    <w:rsid w:val="007C1EDF"/>
    <w:rsid w:val="007C35DF"/>
    <w:rsid w:val="007C42AA"/>
    <w:rsid w:val="007C71E8"/>
    <w:rsid w:val="007D00E2"/>
    <w:rsid w:val="007D381E"/>
    <w:rsid w:val="007E0A93"/>
    <w:rsid w:val="007E1AC5"/>
    <w:rsid w:val="007E3AB0"/>
    <w:rsid w:val="007F01A2"/>
    <w:rsid w:val="007F5486"/>
    <w:rsid w:val="007F6949"/>
    <w:rsid w:val="007F7DF3"/>
    <w:rsid w:val="00802658"/>
    <w:rsid w:val="00802B6D"/>
    <w:rsid w:val="00807D10"/>
    <w:rsid w:val="008133A8"/>
    <w:rsid w:val="00825FBF"/>
    <w:rsid w:val="008351B3"/>
    <w:rsid w:val="00835AA2"/>
    <w:rsid w:val="00842CB7"/>
    <w:rsid w:val="00850D95"/>
    <w:rsid w:val="00852187"/>
    <w:rsid w:val="00854A4C"/>
    <w:rsid w:val="00857EF9"/>
    <w:rsid w:val="00863A79"/>
    <w:rsid w:val="0087136E"/>
    <w:rsid w:val="008819A8"/>
    <w:rsid w:val="008826B7"/>
    <w:rsid w:val="00893615"/>
    <w:rsid w:val="008979A3"/>
    <w:rsid w:val="008A2E59"/>
    <w:rsid w:val="008A40F9"/>
    <w:rsid w:val="008A5E38"/>
    <w:rsid w:val="008C05BB"/>
    <w:rsid w:val="008C72D3"/>
    <w:rsid w:val="008D4E28"/>
    <w:rsid w:val="008D6C13"/>
    <w:rsid w:val="008E11F3"/>
    <w:rsid w:val="008E4A8D"/>
    <w:rsid w:val="008E79C8"/>
    <w:rsid w:val="008E7B33"/>
    <w:rsid w:val="00911423"/>
    <w:rsid w:val="00915F71"/>
    <w:rsid w:val="00916618"/>
    <w:rsid w:val="009223DB"/>
    <w:rsid w:val="00933664"/>
    <w:rsid w:val="00940B87"/>
    <w:rsid w:val="0094450F"/>
    <w:rsid w:val="00952C6E"/>
    <w:rsid w:val="00970B26"/>
    <w:rsid w:val="00973269"/>
    <w:rsid w:val="00984987"/>
    <w:rsid w:val="00990BB6"/>
    <w:rsid w:val="0099338B"/>
    <w:rsid w:val="009A038E"/>
    <w:rsid w:val="009A39AE"/>
    <w:rsid w:val="009A46CB"/>
    <w:rsid w:val="009A6CF1"/>
    <w:rsid w:val="009B7AB8"/>
    <w:rsid w:val="009C189A"/>
    <w:rsid w:val="009C2E00"/>
    <w:rsid w:val="009C77E1"/>
    <w:rsid w:val="009D203D"/>
    <w:rsid w:val="009D55AE"/>
    <w:rsid w:val="009D73C1"/>
    <w:rsid w:val="009D775D"/>
    <w:rsid w:val="009E7E3A"/>
    <w:rsid w:val="009F1098"/>
    <w:rsid w:val="009F247C"/>
    <w:rsid w:val="009F266D"/>
    <w:rsid w:val="009F5A5A"/>
    <w:rsid w:val="009F67DB"/>
    <w:rsid w:val="00A10F17"/>
    <w:rsid w:val="00A12376"/>
    <w:rsid w:val="00A2230E"/>
    <w:rsid w:val="00A243BB"/>
    <w:rsid w:val="00A33EFE"/>
    <w:rsid w:val="00A34904"/>
    <w:rsid w:val="00A34A87"/>
    <w:rsid w:val="00A43191"/>
    <w:rsid w:val="00A454C2"/>
    <w:rsid w:val="00A603FF"/>
    <w:rsid w:val="00A66DD4"/>
    <w:rsid w:val="00A72C1F"/>
    <w:rsid w:val="00A7432B"/>
    <w:rsid w:val="00A75009"/>
    <w:rsid w:val="00A76892"/>
    <w:rsid w:val="00A81B4C"/>
    <w:rsid w:val="00A8337D"/>
    <w:rsid w:val="00AA1490"/>
    <w:rsid w:val="00AA4CDD"/>
    <w:rsid w:val="00AA6571"/>
    <w:rsid w:val="00AB5AE4"/>
    <w:rsid w:val="00AB76DB"/>
    <w:rsid w:val="00AB7E71"/>
    <w:rsid w:val="00AC4481"/>
    <w:rsid w:val="00AC6093"/>
    <w:rsid w:val="00AD0E11"/>
    <w:rsid w:val="00AD1A10"/>
    <w:rsid w:val="00AD4880"/>
    <w:rsid w:val="00AD75E8"/>
    <w:rsid w:val="00AD7CB0"/>
    <w:rsid w:val="00AE3496"/>
    <w:rsid w:val="00AF1731"/>
    <w:rsid w:val="00AF3F37"/>
    <w:rsid w:val="00AF499F"/>
    <w:rsid w:val="00AF78D4"/>
    <w:rsid w:val="00B01B41"/>
    <w:rsid w:val="00B02BC5"/>
    <w:rsid w:val="00B07656"/>
    <w:rsid w:val="00B121D5"/>
    <w:rsid w:val="00B1221D"/>
    <w:rsid w:val="00B2050A"/>
    <w:rsid w:val="00B20A65"/>
    <w:rsid w:val="00B32600"/>
    <w:rsid w:val="00B32FEA"/>
    <w:rsid w:val="00B35267"/>
    <w:rsid w:val="00B37D86"/>
    <w:rsid w:val="00B417E8"/>
    <w:rsid w:val="00B42188"/>
    <w:rsid w:val="00B44280"/>
    <w:rsid w:val="00B46CA3"/>
    <w:rsid w:val="00B63635"/>
    <w:rsid w:val="00B67815"/>
    <w:rsid w:val="00B76B31"/>
    <w:rsid w:val="00B90BC1"/>
    <w:rsid w:val="00B966AA"/>
    <w:rsid w:val="00BA615A"/>
    <w:rsid w:val="00BB487F"/>
    <w:rsid w:val="00BB4B79"/>
    <w:rsid w:val="00BB5E23"/>
    <w:rsid w:val="00BC08B8"/>
    <w:rsid w:val="00BC2BD0"/>
    <w:rsid w:val="00BD19CE"/>
    <w:rsid w:val="00BD4187"/>
    <w:rsid w:val="00BD4FF8"/>
    <w:rsid w:val="00BD7943"/>
    <w:rsid w:val="00BE78F0"/>
    <w:rsid w:val="00BF2BC8"/>
    <w:rsid w:val="00BF7C1B"/>
    <w:rsid w:val="00C05CFE"/>
    <w:rsid w:val="00C0638A"/>
    <w:rsid w:val="00C126A3"/>
    <w:rsid w:val="00C255C9"/>
    <w:rsid w:val="00C34AED"/>
    <w:rsid w:val="00C36015"/>
    <w:rsid w:val="00C40CBE"/>
    <w:rsid w:val="00C56951"/>
    <w:rsid w:val="00C640F2"/>
    <w:rsid w:val="00C674D6"/>
    <w:rsid w:val="00C6772E"/>
    <w:rsid w:val="00C711D6"/>
    <w:rsid w:val="00C80DAD"/>
    <w:rsid w:val="00C810C7"/>
    <w:rsid w:val="00C829D9"/>
    <w:rsid w:val="00C86F70"/>
    <w:rsid w:val="00C87123"/>
    <w:rsid w:val="00C90371"/>
    <w:rsid w:val="00C92F0D"/>
    <w:rsid w:val="00C955E2"/>
    <w:rsid w:val="00C96CD4"/>
    <w:rsid w:val="00CA1690"/>
    <w:rsid w:val="00CA1D91"/>
    <w:rsid w:val="00CA2D1D"/>
    <w:rsid w:val="00CA5202"/>
    <w:rsid w:val="00CA5E07"/>
    <w:rsid w:val="00CA67CC"/>
    <w:rsid w:val="00CB1D01"/>
    <w:rsid w:val="00CB22D5"/>
    <w:rsid w:val="00CB4B84"/>
    <w:rsid w:val="00CC027E"/>
    <w:rsid w:val="00CC056B"/>
    <w:rsid w:val="00CC1821"/>
    <w:rsid w:val="00CC2CCD"/>
    <w:rsid w:val="00CC73DB"/>
    <w:rsid w:val="00CC743F"/>
    <w:rsid w:val="00CD3235"/>
    <w:rsid w:val="00CE1E3F"/>
    <w:rsid w:val="00CE334E"/>
    <w:rsid w:val="00CE4016"/>
    <w:rsid w:val="00CE5704"/>
    <w:rsid w:val="00CF011E"/>
    <w:rsid w:val="00CF0273"/>
    <w:rsid w:val="00CF16F4"/>
    <w:rsid w:val="00CF5F72"/>
    <w:rsid w:val="00CF6359"/>
    <w:rsid w:val="00D01305"/>
    <w:rsid w:val="00D150E6"/>
    <w:rsid w:val="00D2012E"/>
    <w:rsid w:val="00D25DC5"/>
    <w:rsid w:val="00D30939"/>
    <w:rsid w:val="00D4264F"/>
    <w:rsid w:val="00D4277B"/>
    <w:rsid w:val="00D5536B"/>
    <w:rsid w:val="00D553CD"/>
    <w:rsid w:val="00D65BED"/>
    <w:rsid w:val="00D667DC"/>
    <w:rsid w:val="00D6721E"/>
    <w:rsid w:val="00D812A6"/>
    <w:rsid w:val="00D86B00"/>
    <w:rsid w:val="00D96995"/>
    <w:rsid w:val="00DA0007"/>
    <w:rsid w:val="00DA29BB"/>
    <w:rsid w:val="00DA34A1"/>
    <w:rsid w:val="00DA59D6"/>
    <w:rsid w:val="00DB11D9"/>
    <w:rsid w:val="00DC1FF0"/>
    <w:rsid w:val="00DC7826"/>
    <w:rsid w:val="00DD2179"/>
    <w:rsid w:val="00DD2FDC"/>
    <w:rsid w:val="00DE3D98"/>
    <w:rsid w:val="00E00EBF"/>
    <w:rsid w:val="00E01668"/>
    <w:rsid w:val="00E0320E"/>
    <w:rsid w:val="00E05A01"/>
    <w:rsid w:val="00E149C3"/>
    <w:rsid w:val="00E30B48"/>
    <w:rsid w:val="00E4160E"/>
    <w:rsid w:val="00E509C1"/>
    <w:rsid w:val="00E51EE2"/>
    <w:rsid w:val="00E65B29"/>
    <w:rsid w:val="00E71D8F"/>
    <w:rsid w:val="00E726D4"/>
    <w:rsid w:val="00E7621A"/>
    <w:rsid w:val="00E81505"/>
    <w:rsid w:val="00E8233E"/>
    <w:rsid w:val="00E85A2D"/>
    <w:rsid w:val="00E862AB"/>
    <w:rsid w:val="00E87A0D"/>
    <w:rsid w:val="00E950F9"/>
    <w:rsid w:val="00EA194C"/>
    <w:rsid w:val="00EA292C"/>
    <w:rsid w:val="00EA31F9"/>
    <w:rsid w:val="00EA38AD"/>
    <w:rsid w:val="00EA58CF"/>
    <w:rsid w:val="00EB13E0"/>
    <w:rsid w:val="00EC1AB2"/>
    <w:rsid w:val="00EC3E9A"/>
    <w:rsid w:val="00ED1BE0"/>
    <w:rsid w:val="00ED668D"/>
    <w:rsid w:val="00EE2B46"/>
    <w:rsid w:val="00EE45EE"/>
    <w:rsid w:val="00EE4D49"/>
    <w:rsid w:val="00EE50CF"/>
    <w:rsid w:val="00EE5CF4"/>
    <w:rsid w:val="00EF0E07"/>
    <w:rsid w:val="00EF7BA8"/>
    <w:rsid w:val="00F04AD8"/>
    <w:rsid w:val="00F059DE"/>
    <w:rsid w:val="00F17A24"/>
    <w:rsid w:val="00F34763"/>
    <w:rsid w:val="00F47EC7"/>
    <w:rsid w:val="00F6323E"/>
    <w:rsid w:val="00F64714"/>
    <w:rsid w:val="00F663B3"/>
    <w:rsid w:val="00F67DB7"/>
    <w:rsid w:val="00F7626F"/>
    <w:rsid w:val="00F819C0"/>
    <w:rsid w:val="00F85D99"/>
    <w:rsid w:val="00F9744B"/>
    <w:rsid w:val="00FA39D1"/>
    <w:rsid w:val="00FA5F78"/>
    <w:rsid w:val="00FB1647"/>
    <w:rsid w:val="00FB1C37"/>
    <w:rsid w:val="00FB31D8"/>
    <w:rsid w:val="00FB5923"/>
    <w:rsid w:val="00FC00F6"/>
    <w:rsid w:val="00FC6D93"/>
    <w:rsid w:val="00FD369E"/>
    <w:rsid w:val="00FE076E"/>
    <w:rsid w:val="00FE1C1D"/>
    <w:rsid w:val="00FE2ED2"/>
    <w:rsid w:val="00FE352E"/>
    <w:rsid w:val="00FE3629"/>
    <w:rsid w:val="00FE7BE7"/>
    <w:rsid w:val="00FF07FC"/>
    <w:rsid w:val="168BDE50"/>
    <w:rsid w:val="270B3FB7"/>
    <w:rsid w:val="39DDF457"/>
    <w:rsid w:val="7339C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1FAE1"/>
  <w15:docId w15:val="{980E2CC5-4FCD-4077-8F6B-A3D59DA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NZ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7C"/>
    <w:pPr>
      <w:ind w:left="0" w:firstLine="0"/>
      <w:jc w:val="left"/>
    </w:pPr>
    <w:rPr>
      <w:rFonts w:ascii="Noto Sans" w:hAnsi="Noto Sans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951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5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AB1"/>
    <w:pPr>
      <w:keepNext/>
      <w:keepLines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951"/>
    <w:rPr>
      <w:rFonts w:eastAsiaTheme="majorEastAsia" w:cstheme="majorBidi"/>
      <w:b/>
      <w:bCs/>
      <w:caps/>
      <w:szCs w:val="2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rsid w:val="0018004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aps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04C"/>
    <w:rPr>
      <w:rFonts w:ascii="Verdana" w:eastAsiaTheme="majorEastAsia" w:hAnsi="Verdana" w:cstheme="majorBidi"/>
      <w:caps/>
      <w:spacing w:val="5"/>
      <w:kern w:val="28"/>
      <w:sz w:val="2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56951"/>
    <w:rPr>
      <w:rFonts w:eastAsiaTheme="majorEastAsia" w:cstheme="majorBidi"/>
      <w:b/>
      <w:bCs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17AB1"/>
    <w:rPr>
      <w:rFonts w:ascii="Verdana" w:eastAsiaTheme="majorEastAsia" w:hAnsi="Verdana" w:cstheme="majorBidi"/>
      <w:b/>
      <w:bCs/>
      <w:i/>
      <w:sz w:val="20"/>
      <w:szCs w:val="20"/>
    </w:rPr>
  </w:style>
  <w:style w:type="paragraph" w:customStyle="1" w:styleId="Level1Intent">
    <w:name w:val="Level 1 Intent"/>
    <w:basedOn w:val="Normal"/>
    <w:link w:val="Level1IntentChar"/>
    <w:rsid w:val="00893615"/>
    <w:pPr>
      <w:numPr>
        <w:numId w:val="6"/>
      </w:numPr>
    </w:pPr>
  </w:style>
  <w:style w:type="character" w:customStyle="1" w:styleId="Level1IntentChar">
    <w:name w:val="Level 1 Intent Char"/>
    <w:basedOn w:val="DefaultParagraphFont"/>
    <w:link w:val="Level1Intent"/>
    <w:rsid w:val="00893615"/>
  </w:style>
  <w:style w:type="paragraph" w:customStyle="1" w:styleId="Level2Intent">
    <w:name w:val="Level 2 Intent"/>
    <w:basedOn w:val="ListParagraph"/>
    <w:link w:val="Level2IntentChar"/>
    <w:rsid w:val="00717AB1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717AB1"/>
    <w:pPr>
      <w:contextualSpacing/>
    </w:pPr>
  </w:style>
  <w:style w:type="character" w:customStyle="1" w:styleId="Level2IntentChar">
    <w:name w:val="Level 2 Intent Char"/>
    <w:basedOn w:val="DefaultParagraphFont"/>
    <w:link w:val="Level2Intent"/>
    <w:rsid w:val="00717AB1"/>
    <w:rPr>
      <w:rFonts w:ascii="Verdana" w:hAnsi="Verdana"/>
      <w:sz w:val="20"/>
      <w:szCs w:val="20"/>
    </w:rPr>
  </w:style>
  <w:style w:type="numbering" w:customStyle="1" w:styleId="StyleNumberedLeft063cmHanging063cm">
    <w:name w:val="Style Numbered Left:  0.63 cm Hanging:  0.63 cm"/>
    <w:basedOn w:val="NoList"/>
    <w:rsid w:val="009A46CB"/>
    <w:pPr>
      <w:numPr>
        <w:numId w:val="3"/>
      </w:numPr>
    </w:pPr>
  </w:style>
  <w:style w:type="character" w:styleId="Strong">
    <w:name w:val="Strong"/>
    <w:basedOn w:val="DefaultParagraphFont"/>
    <w:uiPriority w:val="22"/>
    <w:rsid w:val="004B105A"/>
    <w:rPr>
      <w:rFonts w:ascii="Arial" w:hAnsi="Arial"/>
      <w:b/>
      <w:bCs/>
      <w:i w:val="0"/>
    </w:rPr>
  </w:style>
  <w:style w:type="character" w:styleId="PlaceholderText">
    <w:name w:val="Placeholder Text"/>
    <w:basedOn w:val="DefaultParagraphFont"/>
    <w:uiPriority w:val="99"/>
    <w:semiHidden/>
    <w:rsid w:val="00CE40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6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D4"/>
    <w:rPr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6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DD4"/>
    <w:rPr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F9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F9"/>
    <w:rPr>
      <w:rFonts w:ascii="Open Sans" w:hAnsi="Open Sans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9F1098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1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szCs w:val="24"/>
      <w:lang w:val="en-GB" w:bidi="ar-SA"/>
    </w:rPr>
  </w:style>
  <w:style w:type="table" w:styleId="TableGrid">
    <w:name w:val="Table Grid"/>
    <w:basedOn w:val="TableNormal"/>
    <w:uiPriority w:val="39"/>
    <w:rsid w:val="00EA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Content">
    <w:name w:val="Letter Content"/>
    <w:basedOn w:val="Normal"/>
    <w:rsid w:val="004630BB"/>
  </w:style>
  <w:style w:type="paragraph" w:customStyle="1" w:styleId="paragraph">
    <w:name w:val="paragraph"/>
    <w:basedOn w:val="Normal"/>
    <w:rsid w:val="00283627"/>
    <w:rPr>
      <w:rFonts w:ascii="Times New Roman" w:eastAsia="Times New Roman" w:hAnsi="Times New Roman" w:cs="Times New Roman"/>
      <w:sz w:val="24"/>
      <w:szCs w:val="24"/>
      <w:lang w:eastAsia="en-NZ" w:bidi="ar-SA"/>
    </w:rPr>
  </w:style>
  <w:style w:type="character" w:customStyle="1" w:styleId="normaltextrun1">
    <w:name w:val="normaltextrun1"/>
    <w:basedOn w:val="DefaultParagraphFont"/>
    <w:rsid w:val="00283627"/>
  </w:style>
  <w:style w:type="character" w:customStyle="1" w:styleId="eop">
    <w:name w:val="eop"/>
    <w:basedOn w:val="DefaultParagraphFont"/>
    <w:rsid w:val="00283627"/>
  </w:style>
  <w:style w:type="character" w:customStyle="1" w:styleId="scxw132111789">
    <w:name w:val="scxw132111789"/>
    <w:basedOn w:val="DefaultParagraphFont"/>
    <w:rsid w:val="00283627"/>
  </w:style>
  <w:style w:type="character" w:styleId="CommentReference">
    <w:name w:val="annotation reference"/>
    <w:basedOn w:val="DefaultParagraphFont"/>
    <w:uiPriority w:val="99"/>
    <w:semiHidden/>
    <w:unhideWhenUsed/>
    <w:rsid w:val="0069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611"/>
    <w:pPr>
      <w:spacing w:after="160"/>
    </w:pPr>
    <w:rPr>
      <w:rFonts w:asciiTheme="minorHAnsi" w:hAnsiTheme="minorHAnsi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611"/>
    <w:rPr>
      <w:rFonts w:asciiTheme="minorHAnsi" w:hAnsiTheme="minorHAnsi"/>
      <w:lang w:val="en-GB"/>
    </w:rPr>
  </w:style>
  <w:style w:type="paragraph" w:styleId="Revision">
    <w:name w:val="Revision"/>
    <w:hidden/>
    <w:uiPriority w:val="99"/>
    <w:semiHidden/>
    <w:rsid w:val="00693611"/>
    <w:pPr>
      <w:ind w:left="0" w:firstLine="0"/>
      <w:jc w:val="left"/>
    </w:pPr>
    <w:rPr>
      <w:rFonts w:ascii="Arial" w:hAnsi="Arial"/>
      <w:szCs w:val="22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7E8"/>
    <w:pPr>
      <w:spacing w:after="0"/>
    </w:pPr>
    <w:rPr>
      <w:rFonts w:ascii="Arial" w:hAnsi="Arial"/>
      <w:b/>
      <w:bCs/>
      <w:lang w:val="en-NZ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7E8"/>
    <w:rPr>
      <w:rFonts w:ascii="Arial" w:hAnsi="Arial"/>
      <w:b/>
      <w:bCs/>
      <w:lang w:val="en-GB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44F3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410F14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C72D3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2D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2D3"/>
    <w:rPr>
      <w:rFonts w:ascii="Arial" w:hAnsi="Arial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C72D3"/>
    <w:rPr>
      <w:vertAlign w:val="superscript"/>
    </w:rPr>
  </w:style>
  <w:style w:type="paragraph" w:customStyle="1" w:styleId="response">
    <w:name w:val="response"/>
    <w:basedOn w:val="Default"/>
    <w:link w:val="responseChar"/>
    <w:qFormat/>
    <w:rsid w:val="008C72D3"/>
    <w:pPr>
      <w:spacing w:after="120" w:line="288" w:lineRule="auto"/>
      <w:ind w:left="567"/>
    </w:pPr>
    <w:rPr>
      <w:rFonts w:ascii="Noto Sans" w:hAnsi="Noto Sans" w:cs="Noto Sans"/>
      <w:color w:val="0076C0"/>
    </w:rPr>
  </w:style>
  <w:style w:type="paragraph" w:customStyle="1" w:styleId="Question">
    <w:name w:val="Question"/>
    <w:basedOn w:val="Default"/>
    <w:link w:val="QuestionChar"/>
    <w:qFormat/>
    <w:rsid w:val="008C72D3"/>
    <w:pPr>
      <w:numPr>
        <w:numId w:val="12"/>
      </w:numPr>
      <w:spacing w:after="120" w:line="288" w:lineRule="auto"/>
    </w:pPr>
    <w:rPr>
      <w:rFonts w:ascii="Noto Sans" w:hAnsi="Noto Sans" w:cs="Noto Sans"/>
    </w:rPr>
  </w:style>
  <w:style w:type="character" w:customStyle="1" w:styleId="DefaultChar">
    <w:name w:val="Default Char"/>
    <w:basedOn w:val="DefaultParagraphFont"/>
    <w:link w:val="Default"/>
    <w:rsid w:val="008C72D3"/>
    <w:rPr>
      <w:rFonts w:ascii="Calibri" w:hAnsi="Calibri" w:cs="Calibri"/>
      <w:color w:val="000000"/>
      <w:sz w:val="24"/>
      <w:szCs w:val="24"/>
    </w:rPr>
  </w:style>
  <w:style w:type="character" w:customStyle="1" w:styleId="responseChar">
    <w:name w:val="response Char"/>
    <w:basedOn w:val="DefaultChar"/>
    <w:link w:val="response"/>
    <w:rsid w:val="008C72D3"/>
    <w:rPr>
      <w:rFonts w:ascii="Noto Sans" w:hAnsi="Noto Sans" w:cs="Noto Sans"/>
      <w:color w:val="0076C0"/>
      <w:sz w:val="24"/>
      <w:szCs w:val="24"/>
    </w:rPr>
  </w:style>
  <w:style w:type="character" w:customStyle="1" w:styleId="QuestionChar">
    <w:name w:val="Question Char"/>
    <w:basedOn w:val="DefaultChar"/>
    <w:link w:val="Question"/>
    <w:rsid w:val="008C72D3"/>
    <w:rPr>
      <w:rFonts w:ascii="Noto Sans" w:hAnsi="Noto Sans" w:cs="Noto Sans"/>
      <w:color w:val="000000"/>
      <w:sz w:val="24"/>
      <w:szCs w:val="24"/>
    </w:rPr>
  </w:style>
  <w:style w:type="paragraph" w:customStyle="1" w:styleId="LetterSubhead">
    <w:name w:val="LetterSubhead"/>
    <w:basedOn w:val="Heading2"/>
    <w:link w:val="LetterSubheadChar"/>
    <w:qFormat/>
    <w:rsid w:val="00FA39D1"/>
    <w:pPr>
      <w:spacing w:after="120"/>
    </w:pPr>
    <w:rPr>
      <w:rFonts w:cs="Noto Sans"/>
      <w:sz w:val="22"/>
      <w:szCs w:val="22"/>
    </w:rPr>
  </w:style>
  <w:style w:type="paragraph" w:customStyle="1" w:styleId="LetterHeading">
    <w:name w:val="LetterHeading"/>
    <w:basedOn w:val="Normal"/>
    <w:qFormat/>
    <w:rsid w:val="007C71E8"/>
    <w:pPr>
      <w:spacing w:after="240"/>
    </w:pPr>
    <w:rPr>
      <w:rFonts w:cs="Noto Sans"/>
      <w:b/>
      <w:bCs/>
      <w:color w:val="0076C0"/>
      <w:sz w:val="24"/>
      <w:szCs w:val="28"/>
    </w:rPr>
  </w:style>
  <w:style w:type="character" w:customStyle="1" w:styleId="LetterSubheadChar">
    <w:name w:val="LetterSubhead Char"/>
    <w:basedOn w:val="Heading2Char"/>
    <w:link w:val="LetterSubhead"/>
    <w:rsid w:val="00FA39D1"/>
    <w:rPr>
      <w:rFonts w:ascii="Noto Sans" w:eastAsiaTheme="majorEastAsia" w:hAnsi="Noto Sans" w:cs="Noto Sans"/>
      <w:b/>
      <w:bCs/>
      <w:sz w:val="22"/>
      <w:szCs w:val="22"/>
      <w:lang w:val="en-US" w:bidi="en-US"/>
    </w:rPr>
  </w:style>
  <w:style w:type="paragraph" w:customStyle="1" w:styleId="LetterContent0">
    <w:name w:val="LetterContent"/>
    <w:basedOn w:val="Normal"/>
    <w:link w:val="LetterContentChar"/>
    <w:qFormat/>
    <w:rsid w:val="00EC1AB2"/>
    <w:pPr>
      <w:spacing w:after="120" w:line="288" w:lineRule="auto"/>
    </w:pPr>
    <w:rPr>
      <w:rFonts w:cs="Noto Sans"/>
    </w:rPr>
  </w:style>
  <w:style w:type="paragraph" w:customStyle="1" w:styleId="Footnote">
    <w:name w:val="Footnote"/>
    <w:basedOn w:val="FootnoteText"/>
    <w:qFormat/>
    <w:rsid w:val="00EF7BA8"/>
    <w:rPr>
      <w:sz w:val="16"/>
      <w:szCs w:val="16"/>
    </w:rPr>
  </w:style>
  <w:style w:type="character" w:customStyle="1" w:styleId="LetterContentChar">
    <w:name w:val="LetterContent Char"/>
    <w:basedOn w:val="DefaultParagraphFont"/>
    <w:link w:val="LetterContent0"/>
    <w:rsid w:val="00EC1AB2"/>
    <w:rPr>
      <w:rFonts w:ascii="Noto Sans" w:hAnsi="Noto Sans" w:cs="Noto Sans"/>
      <w:szCs w:val="22"/>
      <w:lang w:bidi="en-US"/>
    </w:rPr>
  </w:style>
  <w:style w:type="paragraph" w:customStyle="1" w:styleId="LetterSubhead2">
    <w:name w:val="LetterSubhead2"/>
    <w:basedOn w:val="Heading3"/>
    <w:qFormat/>
    <w:rsid w:val="00112472"/>
    <w:pPr>
      <w:spacing w:after="120" w:line="288" w:lineRule="auto"/>
    </w:pPr>
  </w:style>
  <w:style w:type="table" w:styleId="GridTable1Light-Accent1">
    <w:name w:val="Grid Table 1 Light Accent 1"/>
    <w:basedOn w:val="TableNormal"/>
    <w:uiPriority w:val="46"/>
    <w:rsid w:val="00F663B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6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4380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83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7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06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40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05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8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640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023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17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6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14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457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77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20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25031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5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16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0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894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18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790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599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191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284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367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816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724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57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453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018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55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88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470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043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80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27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41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59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69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7403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037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8611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946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273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225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7102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123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6475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341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9140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00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578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054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7388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62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0060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860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4231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844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560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900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949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067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8961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7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5511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764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6676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456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823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6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562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822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9150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470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9196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966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6549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759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7154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9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1477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651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6376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726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3873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143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544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167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6178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482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0834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430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1081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353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05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4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805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510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8646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04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116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364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204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796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310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267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549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157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67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071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41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155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3098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787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299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4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590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3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70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488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355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724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6902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575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564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44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825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306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4120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041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2473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728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096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65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7105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77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907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6936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110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700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1561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101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9006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34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6827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71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381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57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7112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940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510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05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5630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78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70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60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9417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208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569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710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054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35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5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273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72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653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9705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24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9779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633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814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13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7516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430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746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59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4628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376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5202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30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631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435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3545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226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3305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7113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080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580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6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6649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46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381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677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135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692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0302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18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2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321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2634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3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3674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6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597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02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102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15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988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106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4883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242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7052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730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559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46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856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12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71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000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845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622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28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68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468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538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17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87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140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rstgasnz.sharepoint.com/sites/comreg/transmission/template/Templates/ExternalLetter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D02902417B04FDAB7054EAA8965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2030-9F43-4A12-96EB-6F73CA14A0B5}"/>
      </w:docPartPr>
      <w:docPartBody>
        <w:p w:rsidR="00F7652E" w:rsidRDefault="00F7652E">
          <w:pPr>
            <w:pStyle w:val="AD02902417B04FDAB7054EAA8965C36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5"/>
    <w:rsid w:val="000F616A"/>
    <w:rsid w:val="00583035"/>
    <w:rsid w:val="00F7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02902417B04FDAB7054EAA8965C36F">
    <w:name w:val="AD02902417B04FDAB7054EAA8965C36F"/>
  </w:style>
  <w:style w:type="paragraph" w:customStyle="1" w:styleId="90D81AC1CA8A4205A3585FC752DC1D4A">
    <w:name w:val="90D81AC1CA8A4205A3585FC752DC1D4A"/>
  </w:style>
  <w:style w:type="paragraph" w:customStyle="1" w:styleId="A08A4B4C1A4D41C4ACE8486A84E8CCB4">
    <w:name w:val="A08A4B4C1A4D41C4ACE8486A84E8CCB4"/>
  </w:style>
  <w:style w:type="paragraph" w:customStyle="1" w:styleId="CD84E5C27D26401CB951563411309973">
    <w:name w:val="CD84E5C27D26401CB951563411309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c24d45-79e7-4bb1-8894-becbc968a5d0">
      <Value>176</Value>
    </TaxCatchAll>
    <h19b9d860fc942f4a7f831672c460f9a xmlns="a1c24d45-79e7-4bb1-8894-becbc968a5d0">
      <Terms xmlns="http://schemas.microsoft.com/office/infopath/2007/PartnerControls"/>
    </h19b9d860fc942f4a7f831672c460f9a>
    <Location xmlns="http://schemas.microsoft.com/sharepoint/v3/fields" xsi:nil="true"/>
    <d5a2c9d2d22a4c8eab62c2528004874d xmlns="a1c24d45-79e7-4bb1-8894-becbc968a5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1562ccac-fd98-43d7-a26d-2956ec27b66f</TermId>
        </TermInfo>
      </Terms>
    </d5a2c9d2d22a4c8eab62c2528004874d>
    <k2ac1df1f0a149ebb8873bced7e8fd2f xmlns="a1c24d45-79e7-4bb1-8894-becbc968a5d0">
      <Terms xmlns="http://schemas.microsoft.com/office/infopath/2007/PartnerControls"/>
    </k2ac1df1f0a149ebb8873bced7e8fd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G_Document" ma:contentTypeID="0x0101003593C24482F4F84682E15959E040775E0005B984BDB2C6F342990308F189980B60" ma:contentTypeVersion="10" ma:contentTypeDescription="" ma:contentTypeScope="" ma:versionID="32426136e538b06bd1cbfa51c59ace9d">
  <xsd:schema xmlns:xsd="http://www.w3.org/2001/XMLSchema" xmlns:xs="http://www.w3.org/2001/XMLSchema" xmlns:p="http://schemas.microsoft.com/office/2006/metadata/properties" xmlns:ns2="a1c24d45-79e7-4bb1-8894-becbc968a5d0" xmlns:ns3="http://schemas.microsoft.com/sharepoint/v3/fields" xmlns:ns4="618cb451-3117-4725-8f95-b74d0ddf9f42" targetNamespace="http://schemas.microsoft.com/office/2006/metadata/properties" ma:root="true" ma:fieldsID="a2421b8a0408df45e9a983cb1f2a1f78" ns2:_="" ns3:_="" ns4:_="">
    <xsd:import namespace="a1c24d45-79e7-4bb1-8894-becbc968a5d0"/>
    <xsd:import namespace="http://schemas.microsoft.com/sharepoint/v3/fields"/>
    <xsd:import namespace="618cb451-3117-4725-8f95-b74d0ddf9f42"/>
    <xsd:element name="properties">
      <xsd:complexType>
        <xsd:sequence>
          <xsd:element name="documentManagement">
            <xsd:complexType>
              <xsd:all>
                <xsd:element ref="ns2:k2ac1df1f0a149ebb8873bced7e8fd2f" minOccurs="0"/>
                <xsd:element ref="ns2:TaxCatchAll" minOccurs="0"/>
                <xsd:element ref="ns2:TaxCatchAllLabel" minOccurs="0"/>
                <xsd:element ref="ns2:h19b9d860fc942f4a7f831672c460f9a" minOccurs="0"/>
                <xsd:element ref="ns3:Location" minOccurs="0"/>
                <xsd:element ref="ns2:d5a2c9d2d22a4c8eab62c2528004874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4d45-79e7-4bb1-8894-becbc968a5d0" elementFormDefault="qualified">
    <xsd:import namespace="http://schemas.microsoft.com/office/2006/documentManagement/types"/>
    <xsd:import namespace="http://schemas.microsoft.com/office/infopath/2007/PartnerControls"/>
    <xsd:element name="k2ac1df1f0a149ebb8873bced7e8fd2f" ma:index="8" nillable="true" ma:taxonomy="true" ma:internalName="k2ac1df1f0a149ebb8873bced7e8fd2f" ma:taxonomyFieldName="Bussiness_x0020_Unit" ma:displayName="Business Unit" ma:default="" ma:fieldId="{42ac1df1-f0a1-49eb-b887-3bced7e8fd2f}" ma:sspId="db6cd49b-a60f-4053-be88-12c08fdb1071" ma:termSetId="9ac552e4-7acd-43eb-a897-a98d84bdcd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3a1a4a1-85ed-499b-92a5-3088f0a48f72}" ma:internalName="TaxCatchAll" ma:showField="CatchAllData" ma:web="37fa6396-50cd-4a0f-bf39-33aa57d75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3a1a4a1-85ed-499b-92a5-3088f0a48f72}" ma:internalName="TaxCatchAllLabel" ma:readOnly="true" ma:showField="CatchAllDataLabel" ma:web="37fa6396-50cd-4a0f-bf39-33aa57d75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9b9d860fc942f4a7f831672c460f9a" ma:index="12" nillable="true" ma:taxonomy="true" ma:internalName="h19b9d860fc942f4a7f831672c460f9a" ma:taxonomyFieldName="Business_x0020_Function" ma:displayName="Business Function" ma:default="" ma:fieldId="{119b9d86-0fc9-42f4-a7f8-31672c460f9a}" ma:sspId="db6cd49b-a60f-4053-be88-12c08fdb1071" ma:termSetId="eb17354b-c080-459f-b367-ed8b3a281d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a2c9d2d22a4c8eab62c2528004874d" ma:index="15" nillable="true" ma:taxonomy="true" ma:internalName="d5a2c9d2d22a4c8eab62c2528004874d" ma:taxonomyFieldName="Document_x0020_Type" ma:displayName="Document Type" ma:default="" ma:fieldId="{d5a2c9d2-d22a-4c8e-ab62-c2528004874d}" ma:sspId="db6cd49b-a60f-4053-be88-12c08fdb1071" ma:termSetId="66a1f1cb-5eb0-4f59-9c30-35db58014e0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14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b451-3117-4725-8f95-b74d0ddf9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6cd49b-a60f-4053-be88-12c08fdb1071" ContentTypeId="0x0101003593C24482F4F84682E15959E040775E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5DC86-0B06-4957-8142-11E91574E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0D6F2-77A8-4CE8-8D9D-1B04F7076B7A}">
  <ds:schemaRefs>
    <ds:schemaRef ds:uri="http://schemas.microsoft.com/office/2006/metadata/properties"/>
    <ds:schemaRef ds:uri="http://schemas.microsoft.com/office/infopath/2007/PartnerControls"/>
    <ds:schemaRef ds:uri="a1c24d45-79e7-4bb1-8894-becbc968a5d0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46B614D-FC18-4F74-936C-7A06CB603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24d45-79e7-4bb1-8894-becbc968a5d0"/>
    <ds:schemaRef ds:uri="http://schemas.microsoft.com/sharepoint/v3/fields"/>
    <ds:schemaRef ds:uri="618cb451-3117-4725-8f95-b74d0ddf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7D0D5-6807-413E-A509-B420C0798EB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A48E0D0-4C6F-452B-BD41-C2DDAC6E9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ExternalLetterTemplate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(for PDF use) Template</vt:lpstr>
    </vt:vector>
  </TitlesOfParts>
  <Company>Vector Limited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(for PDF use) Template</dc:title>
  <dc:subject/>
  <dc:creator>Pamela Caird</dc:creator>
  <cp:keywords/>
  <dc:description/>
  <cp:lastModifiedBy>Pamela Caird</cp:lastModifiedBy>
  <cp:revision>8</cp:revision>
  <cp:lastPrinted>2021-05-25T23:13:00Z</cp:lastPrinted>
  <dcterms:created xsi:type="dcterms:W3CDTF">2024-10-09T04:49:00Z</dcterms:created>
  <dcterms:modified xsi:type="dcterms:W3CDTF">2024-10-09T04:55:00Z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0x0101003593C24482F4F84682E15959E040775E0005B984BDB2C6F342990308F189980B60</vt:lpwstr>
  </property>
  <property fmtid="{D5CDD505-2E9C-101B-9397-08002B2CF9AE}" pid="3" name="TEMP-FileRef">
    <vt:lpwstr>3209049</vt:lpwstr>
  </property>
  <property fmtid="{D5CDD505-2E9C-101B-9397-08002B2CF9AE}" pid="4" name="QMap Process">
    <vt:lpwstr>206;#Document Management (G)|021f9af3-46e8-4283-9aec-8df4b8e5a6f0</vt:lpwstr>
  </property>
  <property fmtid="{D5CDD505-2E9C-101B-9397-08002B2CF9AE}" pid="5" name="Document Type">
    <vt:lpwstr>176;#Template|1562ccac-fd98-43d7-a26d-2956ec27b66f</vt:lpwstr>
  </property>
  <property fmtid="{D5CDD505-2E9C-101B-9397-08002B2CF9AE}" pid="6" name="GetTempFileRef">
    <vt:lpwstr>https://firstgasnz.sharepoint.com/sites/ctrldocs/_layouts/15/wrkstat.aspx?List=5039fedf-adc2-4c6d-8f4c-185b5372b1ba&amp;WorkflowInstanceName=af155666-2ed2-40b7-b506-59d704277536, Completed</vt:lpwstr>
  </property>
  <property fmtid="{D5CDD505-2E9C-101B-9397-08002B2CF9AE}" pid="7" name="GetTempRileRef">
    <vt:lpwstr>https://firstgasnz.sharepoint.com/sites/ctrldocs/_layouts/15/wrkstat.aspx?List=5039fedf-adc2-4c6d-8f4c-185b5372b1ba&amp;WorkflowInstanceName=ceed65c5-d205-4c2b-b112-d6d693796bf2, Completed</vt:lpwstr>
  </property>
  <property fmtid="{D5CDD505-2E9C-101B-9397-08002B2CF9AE}" pid="8" name="ExtractTEMPFileRef">
    <vt:lpwstr>, </vt:lpwstr>
  </property>
  <property fmtid="{D5CDD505-2E9C-101B-9397-08002B2CF9AE}" pid="9" name="TEMP-FileName">
    <vt:lpwstr>3209049.docx</vt:lpwstr>
  </property>
  <property fmtid="{D5CDD505-2E9C-101B-9397-08002B2CF9AE}" pid="10" name="Order">
    <vt:r8>100</vt:r8>
  </property>
  <property fmtid="{D5CDD505-2E9C-101B-9397-08002B2CF9AE}" pid="11" name="QMapProcessPath">
    <vt:lpwstr>| Transmission Portal | Support Services (GTX) | Information Management, Training &amp; Competence(G) | Document Management (G)</vt:lpwstr>
  </property>
  <property fmtid="{D5CDD505-2E9C-101B-9397-08002B2CF9AE}" pid="12" name="ExtractFileName">
    <vt:lpwstr>https://firstgasnz.sharepoint.com/sites/ctrldocs/_layouts/15/wrkstat.aspx?List=5039fedf-adc2-4c6d-8f4c-185b5372b1ba&amp;WorkflowInstanceName=c03f6cf2-f7c6-4627-9216-970821ca29d8, Done</vt:lpwstr>
  </property>
  <property fmtid="{D5CDD505-2E9C-101B-9397-08002B2CF9AE}" pid="13" name="Get FileRef">
    <vt:lpwstr>, </vt:lpwstr>
  </property>
  <property fmtid="{D5CDD505-2E9C-101B-9397-08002B2CF9AE}" pid="14" name="DataUpdate">
    <vt:lpwstr>https://firstgasnz.sharepoint.com/sites/ctrldocs/_layouts/15/wrkstat.aspx?List=5039fedf-adc2-4c6d-8f4c-185b5372b1ba&amp;WorkflowInstanceName=14f9b03d-86b0-49ae-b479-5a724bebde73, Completed</vt:lpwstr>
  </property>
  <property fmtid="{D5CDD505-2E9C-101B-9397-08002B2CF9AE}" pid="15" name="Hierarchy">
    <vt:lpwstr>490;#Forms|7e01d99f-39f2-4dfa-b361-5ed5cafb0923</vt:lpwstr>
  </property>
  <property fmtid="{D5CDD505-2E9C-101B-9397-08002B2CF9AE}" pid="16" name="Nucleus Number">
    <vt:lpwstr>09049</vt:lpwstr>
  </property>
  <property fmtid="{D5CDD505-2E9C-101B-9397-08002B2CF9AE}" pid="17" name="Nucleus Emergency Doc">
    <vt:bool>false</vt:bool>
  </property>
  <property fmtid="{D5CDD505-2E9C-101B-9397-08002B2CF9AE}" pid="18" name="Nucleus Title">
    <vt:lpwstr>Letter (for PDF use) Template</vt:lpwstr>
  </property>
  <property fmtid="{D5CDD505-2E9C-101B-9397-08002B2CF9AE}" pid="19" name="Nucleus PDF">
    <vt:bool>false</vt:bool>
  </property>
  <property fmtid="{D5CDD505-2E9C-101B-9397-08002B2CF9AE}" pid="20" name="SME">
    <vt:lpwstr>44</vt:lpwstr>
  </property>
  <property fmtid="{D5CDD505-2E9C-101B-9397-08002B2CF9AE}" pid="21" name="Nucleus Approver">
    <vt:lpwstr>44</vt:lpwstr>
  </property>
  <property fmtid="{D5CDD505-2E9C-101B-9397-08002B2CF9AE}" pid="22" name="Nucleus Ref Freq">
    <vt:lpwstr>24 months</vt:lpwstr>
  </property>
  <property fmtid="{D5CDD505-2E9C-101B-9397-08002B2CF9AE}" pid="23" name="DMSMinorUpdateComments">
    <vt:lpwstr/>
  </property>
  <property fmtid="{D5CDD505-2E9C-101B-9397-08002B2CF9AE}" pid="24" name="FG_DocKeywords">
    <vt:lpwstr/>
  </property>
  <property fmtid="{D5CDD505-2E9C-101B-9397-08002B2CF9AE}" pid="25" name="FG_DMSDocLocation">
    <vt:lpwstr/>
  </property>
  <property fmtid="{D5CDD505-2E9C-101B-9397-08002B2CF9AE}" pid="26" name="FG_Hierarchy">
    <vt:lpwstr>142;#Forms|7e01d99f-39f2-4dfa-b361-5ed5cafb0923</vt:lpwstr>
  </property>
  <property fmtid="{D5CDD505-2E9C-101B-9397-08002B2CF9AE}" pid="27" name="FG_DocumentType">
    <vt:lpwstr>126;#Template|1562ccac-fd98-43d7-a26d-2956ec27b66f</vt:lpwstr>
  </property>
  <property fmtid="{D5CDD505-2E9C-101B-9397-08002B2CF9AE}" pid="28" name="DMSMinorUpdateChange">
    <vt:bool>false</vt:bool>
  </property>
  <property fmtid="{D5CDD505-2E9C-101B-9397-08002B2CF9AE}" pid="29" name="_dlc_DocIdItemGuid">
    <vt:lpwstr>9cb675d9-aa4d-4bd5-900c-2aa66071de7c</vt:lpwstr>
  </property>
  <property fmtid="{D5CDD505-2E9C-101B-9397-08002B2CF9AE}" pid="30" name="Bussiness Unit">
    <vt:lpwstr/>
  </property>
  <property fmtid="{D5CDD505-2E9C-101B-9397-08002B2CF9AE}" pid="31" name="TSubject">
    <vt:lpwstr/>
  </property>
  <property fmtid="{D5CDD505-2E9C-101B-9397-08002B2CF9AE}" pid="32" name="Counterparty">
    <vt:lpwstr/>
  </property>
  <property fmtid="{D5CDD505-2E9C-101B-9397-08002B2CF9AE}" pid="33" name="Business Function">
    <vt:lpwstr/>
  </property>
  <property fmtid="{D5CDD505-2E9C-101B-9397-08002B2CF9AE}" pid="34" name="MediaServiceImageTags">
    <vt:lpwstr/>
  </property>
</Properties>
</file>